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A63FCF" w:rsidRPr="005F0164" w14:paraId="7008685D" w14:textId="77777777" w:rsidTr="0039773D">
        <w:trPr>
          <w:trHeight w:val="1132"/>
        </w:trPr>
        <w:tc>
          <w:tcPr>
            <w:tcW w:w="10434" w:type="dxa"/>
            <w:shd w:val="clear" w:color="auto" w:fill="auto"/>
          </w:tcPr>
          <w:p w14:paraId="44F40BA7" w14:textId="77777777" w:rsidR="00A63FCF" w:rsidRPr="005F0164" w:rsidRDefault="00A63FCF" w:rsidP="00A63FCF">
            <w:pPr>
              <w:tabs>
                <w:tab w:val="left" w:pos="851"/>
              </w:tabs>
              <w:suppressAutoHyphens/>
              <w:spacing w:after="0" w:line="240" w:lineRule="auto"/>
              <w:jc w:val="center"/>
              <w:rPr>
                <w:rFonts w:ascii="Marianne" w:eastAsia="Times New Roman" w:hAnsi="Marianne" w:cs="Univers"/>
                <w:sz w:val="24"/>
                <w:szCs w:val="24"/>
                <w:lang w:eastAsia="fr-FR"/>
              </w:rPr>
            </w:pPr>
            <w:r w:rsidRPr="005F0164">
              <w:rPr>
                <w:rFonts w:ascii="Marianne" w:eastAsia="Times New Roman" w:hAnsi="Marianne" w:cs="Univers"/>
                <w:sz w:val="24"/>
                <w:szCs w:val="24"/>
                <w:lang w:eastAsia="fr-FR"/>
              </w:rPr>
              <w:drawing>
                <wp:inline distT="0" distB="0" distL="0" distR="0" wp14:anchorId="20CE2291" wp14:editId="1F10D6EA">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16FEB0B"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p>
          <w:p w14:paraId="1D98FBFC" w14:textId="77777777" w:rsidR="00A63FCF" w:rsidRPr="005F0164" w:rsidRDefault="00A63FCF" w:rsidP="00A63FCF">
            <w:pPr>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RECTORAT DE LA REGION ACADEMIQUE AUVERGNE RHONE ALPES</w:t>
            </w:r>
          </w:p>
          <w:p w14:paraId="1107B71C" w14:textId="77777777" w:rsidR="00A63FCF" w:rsidRPr="005F0164" w:rsidRDefault="00A63FCF" w:rsidP="00A63FCF">
            <w:pPr>
              <w:tabs>
                <w:tab w:val="center" w:pos="4536"/>
                <w:tab w:val="right" w:pos="9072"/>
              </w:tabs>
              <w:suppressAutoHyphens/>
              <w:spacing w:after="0" w:line="240" w:lineRule="auto"/>
              <w:jc w:val="center"/>
              <w:rPr>
                <w:rFonts w:ascii="Marianne" w:eastAsia="Times New Roman" w:hAnsi="Marianne" w:cs="Univers"/>
                <w:noProof w:val="0"/>
                <w:sz w:val="24"/>
                <w:szCs w:val="24"/>
                <w:lang w:eastAsia="zh-CN"/>
              </w:rPr>
            </w:pPr>
            <w:r w:rsidRPr="005F0164">
              <w:rPr>
                <w:rFonts w:ascii="Marianne" w:eastAsia="Times New Roman" w:hAnsi="Marianne" w:cs="Arial"/>
                <w:b/>
                <w:noProof w:val="0"/>
                <w:sz w:val="24"/>
                <w:szCs w:val="24"/>
                <w:lang w:eastAsia="zh-CN"/>
              </w:rPr>
              <w:t>Direction régionale académique des achats</w:t>
            </w:r>
          </w:p>
        </w:tc>
      </w:tr>
    </w:tbl>
    <w:p w14:paraId="0D98A4A9"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sectPr w:rsidR="00A63FCF" w:rsidRPr="005F016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63FCF" w:rsidRPr="005F0164" w14:paraId="1CF9E0EF" w14:textId="77777777" w:rsidTr="007D4712">
        <w:tc>
          <w:tcPr>
            <w:tcW w:w="9002" w:type="dxa"/>
            <w:shd w:val="clear" w:color="auto" w:fill="66CCFF"/>
          </w:tcPr>
          <w:p w14:paraId="33F19806" w14:textId="77777777" w:rsidR="00A63FCF" w:rsidRPr="005F0164" w:rsidRDefault="00A63FCF" w:rsidP="00A63FCF">
            <w:pPr>
              <w:tabs>
                <w:tab w:val="left" w:pos="851"/>
              </w:tabs>
              <w:suppressAutoHyphens/>
              <w:spacing w:before="120" w:after="120" w:line="240" w:lineRule="auto"/>
              <w:jc w:val="center"/>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MARCH</w:t>
            </w:r>
            <w:r w:rsidRPr="005F0164">
              <w:rPr>
                <w:rFonts w:ascii="Marianne" w:eastAsia="Times New Roman" w:hAnsi="Marianne" w:cs="Arial"/>
                <w:caps/>
                <w:noProof w:val="0"/>
                <w:sz w:val="24"/>
                <w:szCs w:val="24"/>
                <w:lang w:eastAsia="zh-CN"/>
              </w:rPr>
              <w:t>é</w:t>
            </w:r>
            <w:r w:rsidRPr="005F0164">
              <w:rPr>
                <w:rFonts w:ascii="Marianne" w:eastAsia="Times New Roman" w:hAnsi="Marianne" w:cs="Arial"/>
                <w:noProof w:val="0"/>
                <w:sz w:val="24"/>
                <w:szCs w:val="24"/>
                <w:lang w:eastAsia="zh-CN"/>
              </w:rPr>
              <w:t>S PUBLICS</w:t>
            </w:r>
          </w:p>
          <w:p w14:paraId="5661F399" w14:textId="77777777" w:rsidR="00792262" w:rsidRPr="005F0164" w:rsidRDefault="00792262" w:rsidP="00792262">
            <w:pPr>
              <w:tabs>
                <w:tab w:val="right" w:pos="10202"/>
              </w:tabs>
              <w:suppressAutoHyphens/>
              <w:spacing w:before="120" w:after="120" w:line="240" w:lineRule="auto"/>
              <w:jc w:val="center"/>
              <w:rPr>
                <w:rFonts w:ascii="Marianne" w:eastAsia="Times New Roman" w:hAnsi="Marianne" w:cs="Arial"/>
                <w:bCs/>
                <w:sz w:val="24"/>
                <w:szCs w:val="24"/>
                <w:lang w:eastAsia="zh-CN"/>
              </w:rPr>
            </w:pPr>
          </w:p>
          <w:p w14:paraId="06CB111F" w14:textId="444CD484" w:rsidR="00792262" w:rsidRPr="005F0164" w:rsidRDefault="00AB5B3A" w:rsidP="00AB5B3A">
            <w:pPr>
              <w:tabs>
                <w:tab w:val="right" w:pos="10202"/>
              </w:tabs>
              <w:suppressAutoHyphens/>
              <w:spacing w:before="120" w:after="120" w:line="240" w:lineRule="auto"/>
              <w:jc w:val="center"/>
              <w:rPr>
                <w:rFonts w:ascii="Marianne" w:eastAsia="Times New Roman" w:hAnsi="Marianne" w:cs="Arial"/>
                <w:bCs/>
                <w:sz w:val="24"/>
                <w:szCs w:val="24"/>
                <w:lang w:eastAsia="zh-CN"/>
              </w:rPr>
            </w:pPr>
            <w:r w:rsidRPr="005F0164">
              <w:rPr>
                <w:rFonts w:ascii="Marianne" w:eastAsia="Times New Roman" w:hAnsi="Marianne" w:cs="Arial"/>
                <w:bCs/>
                <w:sz w:val="24"/>
                <w:szCs w:val="24"/>
                <w:lang w:eastAsia="zh-CN"/>
              </w:rPr>
              <w:t>Marché n°202</w:t>
            </w:r>
            <w:r w:rsidR="0090455A">
              <w:rPr>
                <w:rFonts w:ascii="Marianne" w:eastAsia="Times New Roman" w:hAnsi="Marianne" w:cs="Arial"/>
                <w:bCs/>
                <w:sz w:val="24"/>
                <w:szCs w:val="24"/>
                <w:lang w:eastAsia="zh-CN"/>
              </w:rPr>
              <w:t>5031</w:t>
            </w:r>
            <w:r w:rsidRPr="005F0164">
              <w:rPr>
                <w:rFonts w:ascii="Marianne" w:eastAsia="Times New Roman" w:hAnsi="Marianne" w:cs="Arial"/>
                <w:bCs/>
                <w:sz w:val="24"/>
                <w:szCs w:val="24"/>
                <w:lang w:eastAsia="zh-CN"/>
              </w:rPr>
              <w:t xml:space="preserve">_DRAA_214_FS </w:t>
            </w:r>
          </w:p>
          <w:p w14:paraId="375C9240" w14:textId="77777777" w:rsidR="00AB5B3A" w:rsidRPr="005F0164" w:rsidRDefault="00AB5B3A" w:rsidP="00AB5B3A">
            <w:pPr>
              <w:tabs>
                <w:tab w:val="right" w:pos="10202"/>
              </w:tabs>
              <w:suppressAutoHyphens/>
              <w:spacing w:before="120" w:after="120" w:line="240" w:lineRule="auto"/>
              <w:jc w:val="center"/>
              <w:rPr>
                <w:rFonts w:ascii="Marianne" w:hAnsi="Marianne"/>
                <w:sz w:val="24"/>
                <w:szCs w:val="24"/>
              </w:rPr>
            </w:pPr>
          </w:p>
          <w:p w14:paraId="1FF129E1" w14:textId="52A59D8C" w:rsidR="00F64C05" w:rsidRDefault="00623783" w:rsidP="00792262">
            <w:pPr>
              <w:pStyle w:val="Titre5"/>
              <w:ind w:right="1134"/>
              <w:rPr>
                <w:rFonts w:ascii="Marianne" w:hAnsi="Marianne"/>
                <w:color w:val="000000"/>
                <w:sz w:val="24"/>
                <w:szCs w:val="24"/>
              </w:rPr>
            </w:pPr>
            <w:r w:rsidRPr="005F0164">
              <w:rPr>
                <w:rFonts w:ascii="Marianne" w:hAnsi="Marianne"/>
                <w:color w:val="000000"/>
                <w:sz w:val="24"/>
                <w:szCs w:val="24"/>
              </w:rPr>
              <w:t xml:space="preserve">Fourniture </w:t>
            </w:r>
            <w:r w:rsidR="00F64C05">
              <w:rPr>
                <w:rFonts w:ascii="Marianne" w:hAnsi="Marianne"/>
                <w:color w:val="000000"/>
                <w:sz w:val="24"/>
                <w:szCs w:val="24"/>
              </w:rPr>
              <w:t xml:space="preserve">de produits d’entretien, de produits d’hygiène et de petits matériels de nettoyage </w:t>
            </w:r>
          </w:p>
          <w:p w14:paraId="4ACC0BD1" w14:textId="5AF0F719" w:rsidR="00F64C05" w:rsidRDefault="00F64C05" w:rsidP="00792262">
            <w:pPr>
              <w:pStyle w:val="Titre5"/>
              <w:ind w:right="1134"/>
              <w:rPr>
                <w:rFonts w:ascii="Marianne" w:hAnsi="Marianne"/>
                <w:color w:val="000000"/>
                <w:sz w:val="24"/>
                <w:szCs w:val="24"/>
              </w:rPr>
            </w:pPr>
            <w:proofErr w:type="gramStart"/>
            <w:r>
              <w:rPr>
                <w:rFonts w:ascii="Marianne" w:hAnsi="Marianne"/>
                <w:color w:val="000000"/>
                <w:sz w:val="24"/>
                <w:szCs w:val="24"/>
              </w:rPr>
              <w:t>pour</w:t>
            </w:r>
            <w:proofErr w:type="gramEnd"/>
            <w:r>
              <w:rPr>
                <w:rFonts w:ascii="Marianne" w:hAnsi="Marianne"/>
                <w:color w:val="000000"/>
                <w:sz w:val="24"/>
                <w:szCs w:val="24"/>
              </w:rPr>
              <w:t xml:space="preserve"> la région académique Auvergne Rhône Alpes </w:t>
            </w:r>
          </w:p>
          <w:p w14:paraId="161BB806" w14:textId="77777777" w:rsidR="00F64C05" w:rsidRDefault="00F64C05" w:rsidP="00792262">
            <w:pPr>
              <w:pStyle w:val="Titre5"/>
              <w:ind w:right="1134"/>
              <w:rPr>
                <w:rFonts w:ascii="Marianne" w:hAnsi="Marianne"/>
                <w:color w:val="000000"/>
                <w:sz w:val="24"/>
                <w:szCs w:val="24"/>
              </w:rPr>
            </w:pPr>
          </w:p>
          <w:p w14:paraId="7106D227" w14:textId="1856D2FE" w:rsidR="00916CCD" w:rsidRPr="005F0164" w:rsidRDefault="00916CCD" w:rsidP="00792262">
            <w:pPr>
              <w:tabs>
                <w:tab w:val="right" w:pos="9639"/>
              </w:tabs>
              <w:suppressAutoHyphens/>
              <w:spacing w:after="0" w:line="240" w:lineRule="auto"/>
              <w:rPr>
                <w:rFonts w:ascii="Marianne" w:eastAsia="Times New Roman" w:hAnsi="Marianne" w:cs="Arial"/>
                <w:bCs/>
                <w:sz w:val="24"/>
                <w:szCs w:val="24"/>
                <w:lang w:eastAsia="zh-CN"/>
              </w:rPr>
            </w:pPr>
            <w:r w:rsidRPr="005F0164">
              <w:rPr>
                <w:rFonts w:ascii="Marianne" w:eastAsia="Times New Roman" w:hAnsi="Marianne" w:cs="Arial"/>
                <w:bCs/>
                <w:sz w:val="24"/>
                <w:szCs w:val="24"/>
                <w:u w:val="single"/>
                <w:lang w:eastAsia="zh-CN"/>
              </w:rPr>
              <w:t>Ordonnateur</w:t>
            </w:r>
            <w:r w:rsidRPr="005F0164">
              <w:rPr>
                <w:rFonts w:ascii="Calibri" w:eastAsia="Times New Roman" w:hAnsi="Calibri" w:cs="Calibri"/>
                <w:bCs/>
                <w:sz w:val="24"/>
                <w:szCs w:val="24"/>
                <w:lang w:eastAsia="zh-CN"/>
              </w:rPr>
              <w:t> </w:t>
            </w:r>
            <w:r w:rsidRPr="005F0164">
              <w:rPr>
                <w:rFonts w:ascii="Marianne" w:eastAsia="Times New Roman" w:hAnsi="Marianne" w:cs="Arial"/>
                <w:bCs/>
                <w:sz w:val="24"/>
                <w:szCs w:val="24"/>
                <w:lang w:eastAsia="zh-CN"/>
              </w:rPr>
              <w:t>:</w:t>
            </w:r>
            <w:r w:rsidRPr="005F0164">
              <w:rPr>
                <w:rFonts w:ascii="Marianne" w:eastAsia="Times New Roman" w:hAnsi="Marianne" w:cs="Arial"/>
                <w:bCs/>
                <w:color w:val="CE181E"/>
                <w:sz w:val="24"/>
                <w:szCs w:val="24"/>
                <w:lang w:eastAsia="zh-CN"/>
              </w:rPr>
              <w:t xml:space="preserve"> </w:t>
            </w:r>
            <w:r w:rsidRPr="005F0164">
              <w:rPr>
                <w:rFonts w:ascii="Marianne" w:eastAsia="Times New Roman" w:hAnsi="Marianne" w:cs="Arial"/>
                <w:bCs/>
                <w:sz w:val="24"/>
                <w:szCs w:val="24"/>
                <w:lang w:eastAsia="zh-CN"/>
              </w:rPr>
              <w:t>Rect</w:t>
            </w:r>
            <w:r w:rsidR="00A07B32">
              <w:rPr>
                <w:rFonts w:ascii="Marianne" w:eastAsia="Times New Roman" w:hAnsi="Marianne" w:cs="Arial"/>
                <w:bCs/>
                <w:sz w:val="24"/>
                <w:szCs w:val="24"/>
                <w:lang w:eastAsia="zh-CN"/>
              </w:rPr>
              <w:t xml:space="preserve">rice </w:t>
            </w:r>
            <w:r w:rsidRPr="005F0164">
              <w:rPr>
                <w:rFonts w:ascii="Marianne" w:eastAsia="Times New Roman" w:hAnsi="Marianne" w:cs="Arial"/>
                <w:bCs/>
                <w:sz w:val="24"/>
                <w:szCs w:val="24"/>
                <w:lang w:eastAsia="zh-CN"/>
              </w:rPr>
              <w:t>de la région académique Auvergne Rhône Alpes</w:t>
            </w:r>
          </w:p>
          <w:p w14:paraId="2DB9079F" w14:textId="74EE4149" w:rsidR="00916CCD" w:rsidRPr="005F0164" w:rsidRDefault="00792262" w:rsidP="00916CCD">
            <w:pPr>
              <w:tabs>
                <w:tab w:val="right" w:pos="9639"/>
              </w:tabs>
              <w:suppressAutoHyphens/>
              <w:spacing w:after="0" w:line="240" w:lineRule="auto"/>
              <w:jc w:val="center"/>
              <w:rPr>
                <w:rFonts w:ascii="Marianne" w:eastAsia="Times New Roman" w:hAnsi="Marianne" w:cs="Arial"/>
                <w:bCs/>
                <w:sz w:val="24"/>
                <w:szCs w:val="24"/>
                <w:lang w:eastAsia="zh-CN"/>
              </w:rPr>
            </w:pPr>
            <w:r w:rsidRPr="005F0164">
              <w:rPr>
                <w:rFonts w:ascii="Marianne" w:eastAsia="Times New Roman" w:hAnsi="Marianne" w:cs="Arial"/>
                <w:bCs/>
                <w:sz w:val="24"/>
                <w:szCs w:val="24"/>
                <w:lang w:eastAsia="zh-CN"/>
              </w:rPr>
              <w:t xml:space="preserve">      </w:t>
            </w:r>
            <w:r w:rsidR="00916CCD" w:rsidRPr="005F0164">
              <w:rPr>
                <w:rFonts w:ascii="Marianne" w:eastAsia="Times New Roman" w:hAnsi="Marianne" w:cs="Arial"/>
                <w:bCs/>
                <w:sz w:val="24"/>
                <w:szCs w:val="24"/>
                <w:lang w:eastAsia="zh-CN"/>
              </w:rPr>
              <w:t>Rect</w:t>
            </w:r>
            <w:r w:rsidR="00A07B32">
              <w:rPr>
                <w:rFonts w:ascii="Marianne" w:eastAsia="Times New Roman" w:hAnsi="Marianne" w:cs="Arial"/>
                <w:bCs/>
                <w:sz w:val="24"/>
                <w:szCs w:val="24"/>
                <w:lang w:eastAsia="zh-CN"/>
              </w:rPr>
              <w:t xml:space="preserve">rice </w:t>
            </w:r>
            <w:r w:rsidR="00916CCD" w:rsidRPr="005F0164">
              <w:rPr>
                <w:rFonts w:ascii="Marianne" w:eastAsia="Times New Roman" w:hAnsi="Marianne" w:cs="Arial"/>
                <w:bCs/>
                <w:sz w:val="24"/>
                <w:szCs w:val="24"/>
                <w:lang w:eastAsia="zh-CN"/>
              </w:rPr>
              <w:t>de l’académie de Lyon, chanceli</w:t>
            </w:r>
            <w:r w:rsidR="00EB2CD7">
              <w:rPr>
                <w:rFonts w:ascii="Marianne" w:eastAsia="Times New Roman" w:hAnsi="Marianne" w:cs="Arial"/>
                <w:bCs/>
                <w:sz w:val="24"/>
                <w:szCs w:val="24"/>
                <w:lang w:eastAsia="zh-CN"/>
              </w:rPr>
              <w:t>è</w:t>
            </w:r>
            <w:r w:rsidR="00916CCD" w:rsidRPr="005F0164">
              <w:rPr>
                <w:rFonts w:ascii="Marianne" w:eastAsia="Times New Roman" w:hAnsi="Marianne" w:cs="Arial"/>
                <w:bCs/>
                <w:sz w:val="24"/>
                <w:szCs w:val="24"/>
                <w:lang w:eastAsia="zh-CN"/>
              </w:rPr>
              <w:t>r</w:t>
            </w:r>
            <w:r w:rsidR="00EB2CD7">
              <w:rPr>
                <w:rFonts w:ascii="Marianne" w:eastAsia="Times New Roman" w:hAnsi="Marianne" w:cs="Arial"/>
                <w:bCs/>
                <w:sz w:val="24"/>
                <w:szCs w:val="24"/>
                <w:lang w:eastAsia="zh-CN"/>
              </w:rPr>
              <w:t>e</w:t>
            </w:r>
            <w:r w:rsidR="00916CCD" w:rsidRPr="005F0164">
              <w:rPr>
                <w:rFonts w:ascii="Marianne" w:eastAsia="Times New Roman" w:hAnsi="Marianne" w:cs="Arial"/>
                <w:bCs/>
                <w:sz w:val="24"/>
                <w:szCs w:val="24"/>
                <w:lang w:eastAsia="zh-CN"/>
              </w:rPr>
              <w:t xml:space="preserve"> des universités</w:t>
            </w:r>
          </w:p>
          <w:p w14:paraId="2E663681" w14:textId="77777777" w:rsidR="00916CCD" w:rsidRPr="005F0164" w:rsidRDefault="00916CCD" w:rsidP="00A63FCF">
            <w:pPr>
              <w:tabs>
                <w:tab w:val="left" w:pos="851"/>
              </w:tabs>
              <w:suppressAutoHyphens/>
              <w:spacing w:before="120" w:after="120" w:line="240" w:lineRule="auto"/>
              <w:jc w:val="center"/>
              <w:rPr>
                <w:rFonts w:ascii="Marianne" w:eastAsia="Times New Roman" w:hAnsi="Marianne" w:cs="Arial"/>
                <w:b/>
                <w:bCs/>
                <w:caps/>
                <w:noProof w:val="0"/>
                <w:sz w:val="24"/>
                <w:szCs w:val="24"/>
                <w:lang w:eastAsia="zh-CN"/>
              </w:rPr>
            </w:pPr>
          </w:p>
          <w:p w14:paraId="2245C13E" w14:textId="77777777" w:rsidR="00A63FCF" w:rsidRPr="005F0164" w:rsidRDefault="00A63FCF" w:rsidP="00A63FCF">
            <w:pPr>
              <w:tabs>
                <w:tab w:val="left" w:pos="851"/>
              </w:tabs>
              <w:suppressAutoHyphens/>
              <w:spacing w:before="120" w:after="120" w:line="240" w:lineRule="auto"/>
              <w:jc w:val="center"/>
              <w:rPr>
                <w:rFonts w:ascii="Marianne" w:eastAsia="Times New Roman" w:hAnsi="Marianne" w:cs="Univers"/>
                <w:caps/>
                <w:noProof w:val="0"/>
                <w:sz w:val="24"/>
                <w:szCs w:val="24"/>
                <w:lang w:eastAsia="zh-CN"/>
              </w:rPr>
            </w:pPr>
            <w:r w:rsidRPr="005F0164">
              <w:rPr>
                <w:rFonts w:ascii="Marianne" w:eastAsia="Times New Roman" w:hAnsi="Marianne" w:cs="Arial"/>
                <w:b/>
                <w:bCs/>
                <w:caps/>
                <w:noProof w:val="0"/>
                <w:sz w:val="24"/>
                <w:szCs w:val="24"/>
                <w:lang w:eastAsia="zh-CN"/>
              </w:rPr>
              <w:t>ACTE</w:t>
            </w:r>
            <w:r w:rsidRPr="005F0164">
              <w:rPr>
                <w:rFonts w:ascii="Marianne" w:eastAsia="Times New Roman" w:hAnsi="Marianne" w:cs="Arial"/>
                <w:b/>
                <w:bCs/>
                <w:noProof w:val="0"/>
                <w:sz w:val="24"/>
                <w:szCs w:val="24"/>
                <w:lang w:eastAsia="zh-CN"/>
              </w:rPr>
              <w:t xml:space="preserve"> D’ENGAGEMENT</w:t>
            </w:r>
            <w:r w:rsidRPr="005F0164">
              <w:rPr>
                <w:rFonts w:ascii="Marianne" w:eastAsia="Times New Roman" w:hAnsi="Marianne" w:cs="Times New Roman"/>
                <w:b/>
                <w:bCs/>
                <w:noProof w:val="0"/>
                <w:sz w:val="24"/>
                <w:szCs w:val="24"/>
                <w:vertAlign w:val="superscript"/>
                <w:lang w:eastAsia="zh-CN"/>
              </w:rPr>
              <w:footnoteReference w:id="1"/>
            </w:r>
          </w:p>
        </w:tc>
        <w:tc>
          <w:tcPr>
            <w:tcW w:w="1275" w:type="dxa"/>
            <w:shd w:val="clear" w:color="auto" w:fill="66CCFF"/>
          </w:tcPr>
          <w:p w14:paraId="69131AD9" w14:textId="77777777" w:rsidR="00A63FCF" w:rsidRPr="005F0164" w:rsidRDefault="00A63FCF" w:rsidP="00A63FCF">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Marianne" w:eastAsia="Times New Roman" w:hAnsi="Marianne" w:cs="Arial"/>
                <w:b/>
                <w:bCs/>
                <w:noProof w:val="0"/>
                <w:sz w:val="24"/>
                <w:szCs w:val="24"/>
                <w:lang w:eastAsia="zh-CN"/>
              </w:rPr>
            </w:pPr>
            <w:r w:rsidRPr="005F0164">
              <w:rPr>
                <w:rFonts w:ascii="Marianne" w:eastAsia="Times New Roman" w:hAnsi="Marianne" w:cs="Arial"/>
                <w:b/>
                <w:bCs/>
                <w:caps/>
                <w:noProof w:val="0"/>
                <w:sz w:val="24"/>
                <w:szCs w:val="24"/>
                <w:lang w:eastAsia="zh-CN"/>
              </w:rPr>
              <w:t>ATTRI1</w:t>
            </w:r>
          </w:p>
        </w:tc>
      </w:tr>
    </w:tbl>
    <w:p w14:paraId="3936EC18"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0B0C2233" w14:textId="77777777" w:rsidR="00A63FCF" w:rsidRPr="005F0164" w:rsidRDefault="00A63FCF" w:rsidP="00A63FCF">
      <w:pPr>
        <w:suppressAutoHyphens/>
        <w:spacing w:after="0" w:line="240" w:lineRule="auto"/>
        <w:jc w:val="both"/>
        <w:rPr>
          <w:rFonts w:ascii="Marianne" w:eastAsia="Times New Roman" w:hAnsi="Marianne" w:cs="Arial"/>
          <w:i/>
          <w:noProof w:val="0"/>
          <w:sz w:val="24"/>
          <w:szCs w:val="24"/>
          <w:lang w:eastAsia="zh-CN"/>
        </w:rPr>
      </w:pPr>
    </w:p>
    <w:p w14:paraId="6B88AAF5" w14:textId="77777777" w:rsidR="00A63FCF" w:rsidRPr="005F0164" w:rsidRDefault="00A63FCF" w:rsidP="00A63FCF">
      <w:pPr>
        <w:tabs>
          <w:tab w:val="left" w:pos="851"/>
        </w:tabs>
        <w:suppressAutoHyphens/>
        <w:spacing w:after="0" w:line="240" w:lineRule="auto"/>
        <w:jc w:val="both"/>
        <w:rPr>
          <w:rFonts w:ascii="Marianne" w:eastAsia="Times New Roman" w:hAnsi="Marianne" w:cs="Arial"/>
          <w:bCs/>
          <w:i/>
          <w:iCs/>
          <w:noProof w:val="0"/>
          <w:sz w:val="24"/>
          <w:szCs w:val="24"/>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A63FCF" w:rsidRPr="005F0164" w14:paraId="05772AF1" w14:textId="77777777" w:rsidTr="007D4712">
        <w:tc>
          <w:tcPr>
            <w:tcW w:w="10277" w:type="dxa"/>
            <w:shd w:val="clear" w:color="auto" w:fill="66CCFF"/>
          </w:tcPr>
          <w:p w14:paraId="75136E30" w14:textId="77777777" w:rsidR="00A63FCF" w:rsidRPr="005F0164" w:rsidRDefault="00A63FCF" w:rsidP="00A63FCF">
            <w:pPr>
              <w:tabs>
                <w:tab w:val="left" w:pos="-142"/>
                <w:tab w:val="left" w:pos="851"/>
                <w:tab w:val="left" w:pos="4111"/>
              </w:tabs>
              <w:suppressAutoHyphens/>
              <w:spacing w:after="0" w:line="240" w:lineRule="auto"/>
              <w:jc w:val="both"/>
              <w:rPr>
                <w:rFonts w:ascii="Marianne" w:eastAsia="Times New Roman" w:hAnsi="Marianne" w:cs="Univers"/>
                <w:noProof w:val="0"/>
                <w:sz w:val="24"/>
                <w:szCs w:val="24"/>
                <w:lang w:eastAsia="zh-CN"/>
              </w:rPr>
            </w:pPr>
            <w:r w:rsidRPr="005F0164">
              <w:rPr>
                <w:rFonts w:ascii="Marianne" w:eastAsia="Times New Roman" w:hAnsi="Marianne" w:cs="Arial"/>
                <w:b/>
                <w:noProof w:val="0"/>
                <w:sz w:val="24"/>
                <w:szCs w:val="24"/>
                <w:lang w:eastAsia="zh-CN"/>
              </w:rPr>
              <w:t xml:space="preserve">A - Objet </w:t>
            </w:r>
            <w:r w:rsidRPr="005F0164">
              <w:rPr>
                <w:rFonts w:ascii="Marianne" w:eastAsia="Times New Roman" w:hAnsi="Marianne" w:cs="Arial"/>
                <w:b/>
                <w:bCs/>
                <w:noProof w:val="0"/>
                <w:sz w:val="24"/>
                <w:szCs w:val="24"/>
                <w:lang w:eastAsia="zh-CN"/>
              </w:rPr>
              <w:t>de l’acte d’engagement</w:t>
            </w:r>
          </w:p>
        </w:tc>
      </w:tr>
    </w:tbl>
    <w:p w14:paraId="47B70AA2"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Univers"/>
          <w:noProof w:val="0"/>
          <w:sz w:val="24"/>
          <w:szCs w:val="24"/>
          <w:lang w:eastAsia="zh-CN"/>
        </w:rPr>
      </w:pPr>
    </w:p>
    <w:p w14:paraId="541FD3B3"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i/>
          <w:noProof w:val="0"/>
          <w:sz w:val="24"/>
          <w:szCs w:val="24"/>
          <w:lang w:eastAsia="zh-CN"/>
        </w:rPr>
      </w:pPr>
      <w:proofErr w:type="gramStart"/>
      <w:r w:rsidRPr="005F0164">
        <w:rPr>
          <w:rFonts w:ascii="Marianne" w:eastAsia="Wingdings" w:hAnsi="Marianne" w:cs="Wingdings"/>
          <w:b/>
          <w:noProof w:val="0"/>
          <w:color w:val="66CCFF"/>
          <w:spacing w:val="-10"/>
          <w:sz w:val="24"/>
          <w:szCs w:val="24"/>
          <w:lang w:eastAsia="zh-CN"/>
        </w:rPr>
        <w:t></w:t>
      </w:r>
      <w:r w:rsidRPr="005F0164">
        <w:rPr>
          <w:rFonts w:ascii="Marianne" w:eastAsia="Arial" w:hAnsi="Marianne" w:cs="Arial"/>
          <w:noProof w:val="0"/>
          <w:spacing w:val="-10"/>
          <w:sz w:val="24"/>
          <w:szCs w:val="24"/>
          <w:lang w:eastAsia="zh-CN"/>
        </w:rPr>
        <w:t xml:space="preserve">  </w:t>
      </w:r>
      <w:r w:rsidRPr="005F0164">
        <w:rPr>
          <w:rFonts w:ascii="Marianne" w:eastAsia="Times New Roman" w:hAnsi="Marianne" w:cs="Arial"/>
          <w:noProof w:val="0"/>
          <w:sz w:val="24"/>
          <w:szCs w:val="24"/>
          <w:lang w:eastAsia="zh-CN"/>
        </w:rPr>
        <w:t>Objet</w:t>
      </w:r>
      <w:proofErr w:type="gramEnd"/>
      <w:r w:rsidRPr="005F0164">
        <w:rPr>
          <w:rFonts w:ascii="Marianne" w:eastAsia="Times New Roman" w:hAnsi="Marianne" w:cs="Arial"/>
          <w:noProof w:val="0"/>
          <w:sz w:val="24"/>
          <w:szCs w:val="24"/>
          <w:lang w:eastAsia="zh-CN"/>
        </w:rPr>
        <w:t xml:space="preserve"> </w:t>
      </w:r>
      <w:r w:rsidRPr="005F0164">
        <w:rPr>
          <w:rFonts w:ascii="Marianne" w:eastAsia="Times New Roman" w:hAnsi="Marianne" w:cs="Arial"/>
          <w:bCs/>
          <w:noProof w:val="0"/>
          <w:sz w:val="24"/>
          <w:szCs w:val="24"/>
          <w:lang w:eastAsia="zh-CN"/>
        </w:rPr>
        <w:t>du marché public</w:t>
      </w:r>
    </w:p>
    <w:p w14:paraId="6409549D" w14:textId="77777777" w:rsidR="00A63FCF" w:rsidRPr="005F0164" w:rsidRDefault="00A63FCF" w:rsidP="00A63FCF">
      <w:pPr>
        <w:suppressAutoHyphens/>
        <w:spacing w:after="0" w:line="280" w:lineRule="exact"/>
        <w:rPr>
          <w:rFonts w:ascii="Marianne" w:eastAsia="Times New Roman" w:hAnsi="Marianne" w:cs="Univers"/>
          <w:noProof w:val="0"/>
          <w:sz w:val="24"/>
          <w:szCs w:val="24"/>
          <w:lang w:eastAsia="zh-CN"/>
        </w:rPr>
      </w:pPr>
    </w:p>
    <w:p w14:paraId="285F9113" w14:textId="77777777" w:rsidR="00F64C05" w:rsidRDefault="00A57B2D" w:rsidP="00F64C05">
      <w:pPr>
        <w:pStyle w:val="Titre5"/>
        <w:ind w:right="1134"/>
        <w:rPr>
          <w:rFonts w:ascii="Marianne" w:hAnsi="Marianne"/>
          <w:color w:val="000000"/>
          <w:sz w:val="24"/>
          <w:szCs w:val="24"/>
        </w:rPr>
      </w:pPr>
      <w:r w:rsidRPr="005F0164">
        <w:rPr>
          <w:rFonts w:ascii="Marianne" w:hAnsi="Marianne"/>
          <w:color w:val="000000"/>
          <w:sz w:val="24"/>
          <w:szCs w:val="24"/>
        </w:rPr>
        <w:t xml:space="preserve">Fourniture </w:t>
      </w:r>
      <w:r w:rsidR="00F64C05">
        <w:rPr>
          <w:rFonts w:ascii="Marianne" w:hAnsi="Marianne"/>
          <w:color w:val="000000"/>
          <w:sz w:val="24"/>
          <w:szCs w:val="24"/>
        </w:rPr>
        <w:t xml:space="preserve">de produits d’entretien, de produits d’hygiène et de petits matériels de nettoyage </w:t>
      </w:r>
    </w:p>
    <w:p w14:paraId="7B746F15" w14:textId="77777777" w:rsidR="004845BC" w:rsidRPr="005F0164" w:rsidRDefault="004845BC" w:rsidP="004845BC">
      <w:pPr>
        <w:pStyle w:val="Titre5"/>
        <w:ind w:right="1134"/>
        <w:jc w:val="both"/>
        <w:rPr>
          <w:rFonts w:ascii="Marianne" w:hAnsi="Marianne"/>
          <w:b w:val="0"/>
          <w:sz w:val="24"/>
          <w:szCs w:val="24"/>
        </w:rPr>
      </w:pPr>
    </w:p>
    <w:p w14:paraId="3CD670F7"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09B882C9" w14:textId="7E7438AE"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i/>
          <w:noProof w:val="0"/>
          <w:sz w:val="24"/>
          <w:szCs w:val="24"/>
          <w:lang w:eastAsia="zh-CN"/>
        </w:rPr>
      </w:pPr>
      <w:proofErr w:type="gramStart"/>
      <w:r w:rsidRPr="005F0164">
        <w:rPr>
          <w:rFonts w:ascii="Marianne" w:eastAsia="Wingdings" w:hAnsi="Marianne" w:cs="Wingdings"/>
          <w:b/>
          <w:noProof w:val="0"/>
          <w:color w:val="66CCFF"/>
          <w:spacing w:val="-10"/>
          <w:sz w:val="24"/>
          <w:szCs w:val="24"/>
          <w:lang w:eastAsia="zh-CN"/>
        </w:rPr>
        <w:t></w:t>
      </w:r>
      <w:r w:rsidRPr="005F0164">
        <w:rPr>
          <w:rFonts w:ascii="Marianne" w:eastAsia="Arial" w:hAnsi="Marianne" w:cs="Arial"/>
          <w:noProof w:val="0"/>
          <w:spacing w:val="-10"/>
          <w:sz w:val="24"/>
          <w:szCs w:val="24"/>
          <w:lang w:eastAsia="zh-CN"/>
        </w:rPr>
        <w:t xml:space="preserve">  </w:t>
      </w:r>
      <w:r w:rsidRPr="005F0164">
        <w:rPr>
          <w:rFonts w:ascii="Marianne" w:eastAsia="Times New Roman" w:hAnsi="Marianne" w:cs="Arial"/>
          <w:noProof w:val="0"/>
          <w:sz w:val="24"/>
          <w:szCs w:val="24"/>
          <w:lang w:eastAsia="zh-CN"/>
        </w:rPr>
        <w:t>Cet</w:t>
      </w:r>
      <w:proofErr w:type="gramEnd"/>
      <w:r w:rsidRPr="005F0164">
        <w:rPr>
          <w:rFonts w:ascii="Marianne" w:eastAsia="Times New Roman" w:hAnsi="Marianne" w:cs="Arial"/>
          <w:noProof w:val="0"/>
          <w:sz w:val="24"/>
          <w:szCs w:val="24"/>
          <w:lang w:eastAsia="zh-CN"/>
        </w:rPr>
        <w:t xml:space="preserve"> acte d'engagement correspond </w:t>
      </w:r>
      <w:r w:rsidR="00EB2CD7">
        <w:rPr>
          <w:rFonts w:ascii="Marianne" w:eastAsia="Times New Roman" w:hAnsi="Marianne" w:cs="Arial"/>
          <w:noProof w:val="0"/>
          <w:sz w:val="24"/>
          <w:szCs w:val="24"/>
          <w:lang w:eastAsia="zh-CN"/>
        </w:rPr>
        <w:t xml:space="preserve">au </w:t>
      </w:r>
      <w:r w:rsidRPr="005F0164">
        <w:rPr>
          <w:rFonts w:ascii="Marianne" w:eastAsia="Times New Roman" w:hAnsi="Marianne" w:cs="Arial"/>
          <w:noProof w:val="0"/>
          <w:sz w:val="24"/>
          <w:szCs w:val="24"/>
          <w:lang w:eastAsia="zh-CN"/>
        </w:rPr>
        <w:t>:</w:t>
      </w:r>
    </w:p>
    <w:p w14:paraId="067DFE56"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(Cocher les cases correspondantes.)</w:t>
      </w:r>
    </w:p>
    <w:p w14:paraId="2A92EE41"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61CAF240" w14:textId="4BAF547C" w:rsidR="00A63FCF" w:rsidRPr="005F0164" w:rsidRDefault="00A63FCF" w:rsidP="00EB2CD7">
      <w:pPr>
        <w:pStyle w:val="Titre5"/>
        <w:ind w:left="708" w:right="565" w:hanging="296"/>
        <w:jc w:val="both"/>
        <w:rPr>
          <w:rFonts w:ascii="Marianne" w:hAnsi="Marianne"/>
          <w:b w:val="0"/>
          <w:sz w:val="24"/>
          <w:szCs w:val="24"/>
        </w:rPr>
      </w:pPr>
      <w:r w:rsidRPr="005F0164">
        <w:rPr>
          <w:rFonts w:ascii="Marianne" w:eastAsia="Times New Roman" w:hAnsi="Marianne"/>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sz w:val="24"/>
          <w:szCs w:val="24"/>
          <w:lang w:eastAsia="zh-CN"/>
        </w:rPr>
        <w:instrText xml:space="preserve"> FORMCHECKBOX </w:instrText>
      </w:r>
      <w:r w:rsidR="002E682D">
        <w:rPr>
          <w:rFonts w:ascii="Marianne" w:eastAsia="Times New Roman" w:hAnsi="Marianne"/>
          <w:sz w:val="24"/>
          <w:szCs w:val="24"/>
          <w:lang w:eastAsia="zh-CN"/>
        </w:rPr>
      </w:r>
      <w:r w:rsidR="002E682D">
        <w:rPr>
          <w:rFonts w:ascii="Marianne" w:eastAsia="Times New Roman" w:hAnsi="Marianne"/>
          <w:sz w:val="24"/>
          <w:szCs w:val="24"/>
          <w:lang w:eastAsia="zh-CN"/>
        </w:rPr>
        <w:fldChar w:fldCharType="separate"/>
      </w:r>
      <w:r w:rsidRPr="005F0164">
        <w:rPr>
          <w:rFonts w:ascii="Marianne" w:eastAsia="Times New Roman" w:hAnsi="Marianne"/>
          <w:sz w:val="24"/>
          <w:szCs w:val="24"/>
          <w:lang w:eastAsia="zh-CN"/>
        </w:rPr>
        <w:fldChar w:fldCharType="end"/>
      </w:r>
      <w:r w:rsidRPr="005F0164">
        <w:rPr>
          <w:rFonts w:ascii="Marianne" w:eastAsia="Times New Roman" w:hAnsi="Marianne"/>
          <w:sz w:val="24"/>
          <w:szCs w:val="24"/>
          <w:lang w:eastAsia="zh-CN"/>
        </w:rPr>
        <w:tab/>
      </w:r>
      <w:proofErr w:type="gramStart"/>
      <w:r w:rsidR="004845BC" w:rsidRPr="005F0164">
        <w:rPr>
          <w:rFonts w:ascii="Marianne" w:eastAsia="Times New Roman" w:hAnsi="Marianne"/>
          <w:sz w:val="24"/>
          <w:szCs w:val="24"/>
          <w:lang w:eastAsia="zh-CN"/>
        </w:rPr>
        <w:t>lot</w:t>
      </w:r>
      <w:proofErr w:type="gramEnd"/>
      <w:r w:rsidR="004845BC" w:rsidRPr="005F0164">
        <w:rPr>
          <w:rFonts w:ascii="Marianne" w:eastAsia="Times New Roman" w:hAnsi="Marianne"/>
          <w:sz w:val="24"/>
          <w:szCs w:val="24"/>
          <w:lang w:eastAsia="zh-CN"/>
        </w:rPr>
        <w:t xml:space="preserve"> n°1 </w:t>
      </w:r>
      <w:r w:rsidR="00A57B2D" w:rsidRPr="005F0164">
        <w:rPr>
          <w:rFonts w:ascii="Marianne" w:eastAsia="Times New Roman" w:hAnsi="Marianne"/>
          <w:sz w:val="24"/>
          <w:szCs w:val="24"/>
          <w:lang w:eastAsia="zh-CN"/>
        </w:rPr>
        <w:t xml:space="preserve">fourniture </w:t>
      </w:r>
      <w:r w:rsidR="00F64C05">
        <w:rPr>
          <w:rFonts w:ascii="Marianne" w:eastAsia="Times New Roman" w:hAnsi="Marianne"/>
          <w:sz w:val="24"/>
          <w:szCs w:val="24"/>
          <w:lang w:eastAsia="zh-CN"/>
        </w:rPr>
        <w:t xml:space="preserve">de produits d’entretien, de produits d’hygiène et de petits matériels de nettoyage </w:t>
      </w:r>
      <w:r w:rsidR="00A57B2D" w:rsidRPr="005F0164">
        <w:rPr>
          <w:rFonts w:ascii="Marianne" w:eastAsia="Times New Roman" w:hAnsi="Marianne"/>
          <w:sz w:val="24"/>
          <w:szCs w:val="24"/>
          <w:lang w:eastAsia="zh-CN"/>
        </w:rPr>
        <w:t>pour l</w:t>
      </w:r>
      <w:r w:rsidR="004845BC" w:rsidRPr="005F0164">
        <w:rPr>
          <w:rFonts w:ascii="Marianne" w:hAnsi="Marianne"/>
          <w:sz w:val="24"/>
          <w:szCs w:val="24"/>
        </w:rPr>
        <w:t>’académie de Clermont-Ferrand</w:t>
      </w:r>
      <w:r w:rsidR="004845BC" w:rsidRPr="005F0164">
        <w:rPr>
          <w:rFonts w:ascii="Marianne" w:hAnsi="Marianne"/>
          <w:b w:val="0"/>
          <w:sz w:val="24"/>
          <w:szCs w:val="24"/>
        </w:rPr>
        <w:t xml:space="preserve"> </w:t>
      </w:r>
    </w:p>
    <w:p w14:paraId="41BC7BC2" w14:textId="77777777" w:rsidR="004845BC" w:rsidRPr="005F0164" w:rsidRDefault="004845BC" w:rsidP="004845BC">
      <w:pPr>
        <w:pStyle w:val="Titre5"/>
        <w:ind w:right="1134"/>
        <w:jc w:val="both"/>
        <w:rPr>
          <w:rFonts w:ascii="Marianne" w:hAnsi="Marianne"/>
          <w:b w:val="0"/>
          <w:sz w:val="24"/>
          <w:szCs w:val="24"/>
        </w:rPr>
      </w:pPr>
    </w:p>
    <w:p w14:paraId="76E49AA3" w14:textId="2048FAD5" w:rsidR="004845BC" w:rsidRPr="005F0164" w:rsidRDefault="004845BC" w:rsidP="00EB2CD7">
      <w:pPr>
        <w:pStyle w:val="Titre5"/>
        <w:ind w:left="708" w:right="565" w:hanging="296"/>
        <w:jc w:val="both"/>
        <w:rPr>
          <w:rFonts w:ascii="Marianne" w:hAnsi="Marianne"/>
          <w:sz w:val="24"/>
          <w:szCs w:val="24"/>
        </w:rPr>
      </w:pPr>
      <w:r w:rsidRPr="005F0164">
        <w:rPr>
          <w:rFonts w:ascii="Marianne" w:eastAsia="Times New Roman" w:hAnsi="Marianne"/>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sz w:val="24"/>
          <w:szCs w:val="24"/>
          <w:lang w:eastAsia="zh-CN"/>
        </w:rPr>
        <w:instrText xml:space="preserve"> FORMCHECKBOX </w:instrText>
      </w:r>
      <w:r w:rsidR="002E682D">
        <w:rPr>
          <w:rFonts w:ascii="Marianne" w:eastAsia="Times New Roman" w:hAnsi="Marianne"/>
          <w:sz w:val="24"/>
          <w:szCs w:val="24"/>
          <w:lang w:eastAsia="zh-CN"/>
        </w:rPr>
      </w:r>
      <w:r w:rsidR="002E682D">
        <w:rPr>
          <w:rFonts w:ascii="Marianne" w:eastAsia="Times New Roman" w:hAnsi="Marianne"/>
          <w:sz w:val="24"/>
          <w:szCs w:val="24"/>
          <w:lang w:eastAsia="zh-CN"/>
        </w:rPr>
        <w:fldChar w:fldCharType="separate"/>
      </w:r>
      <w:r w:rsidRPr="005F0164">
        <w:rPr>
          <w:rFonts w:ascii="Marianne" w:eastAsia="Times New Roman" w:hAnsi="Marianne"/>
          <w:sz w:val="24"/>
          <w:szCs w:val="24"/>
          <w:lang w:eastAsia="zh-CN"/>
        </w:rPr>
        <w:fldChar w:fldCharType="end"/>
      </w:r>
      <w:r w:rsidRPr="005F0164">
        <w:rPr>
          <w:rFonts w:ascii="Marianne" w:eastAsia="Times New Roman" w:hAnsi="Marianne"/>
          <w:sz w:val="24"/>
          <w:szCs w:val="24"/>
          <w:lang w:eastAsia="zh-CN"/>
        </w:rPr>
        <w:tab/>
      </w:r>
      <w:proofErr w:type="gramStart"/>
      <w:r w:rsidRPr="005F0164">
        <w:rPr>
          <w:rFonts w:ascii="Marianne" w:eastAsia="Times New Roman" w:hAnsi="Marianne"/>
          <w:sz w:val="24"/>
          <w:szCs w:val="24"/>
          <w:lang w:eastAsia="zh-CN"/>
        </w:rPr>
        <w:t>lot</w:t>
      </w:r>
      <w:proofErr w:type="gramEnd"/>
      <w:r w:rsidRPr="005F0164">
        <w:rPr>
          <w:rFonts w:ascii="Marianne" w:eastAsia="Times New Roman" w:hAnsi="Marianne"/>
          <w:sz w:val="24"/>
          <w:szCs w:val="24"/>
          <w:lang w:eastAsia="zh-CN"/>
        </w:rPr>
        <w:t xml:space="preserve"> n°2 </w:t>
      </w:r>
      <w:r w:rsidR="00A57B2D" w:rsidRPr="005F0164">
        <w:rPr>
          <w:rFonts w:ascii="Marianne" w:eastAsia="Times New Roman" w:hAnsi="Marianne"/>
          <w:sz w:val="24"/>
          <w:szCs w:val="24"/>
          <w:lang w:eastAsia="zh-CN"/>
        </w:rPr>
        <w:t>fourniture</w:t>
      </w:r>
      <w:r w:rsidR="00F64C05" w:rsidRPr="00F64C05">
        <w:rPr>
          <w:rFonts w:ascii="Marianne" w:eastAsia="Times New Roman" w:hAnsi="Marianne"/>
          <w:sz w:val="24"/>
          <w:szCs w:val="24"/>
          <w:lang w:eastAsia="zh-CN"/>
        </w:rPr>
        <w:t xml:space="preserve"> </w:t>
      </w:r>
      <w:r w:rsidR="00F64C05">
        <w:rPr>
          <w:rFonts w:ascii="Marianne" w:eastAsia="Times New Roman" w:hAnsi="Marianne"/>
          <w:sz w:val="24"/>
          <w:szCs w:val="24"/>
          <w:lang w:eastAsia="zh-CN"/>
        </w:rPr>
        <w:t>de produits d’entretien, de produits d’hygiène et de petits matériels de nettoyage</w:t>
      </w:r>
      <w:r w:rsidR="00A57B2D" w:rsidRPr="005F0164">
        <w:rPr>
          <w:rFonts w:ascii="Marianne" w:eastAsia="Times New Roman" w:hAnsi="Marianne"/>
          <w:sz w:val="24"/>
          <w:szCs w:val="24"/>
          <w:lang w:eastAsia="zh-CN"/>
        </w:rPr>
        <w:t xml:space="preserve"> </w:t>
      </w:r>
      <w:r w:rsidRPr="005F0164">
        <w:rPr>
          <w:rFonts w:ascii="Marianne" w:hAnsi="Marianne"/>
          <w:sz w:val="24"/>
          <w:szCs w:val="24"/>
        </w:rPr>
        <w:t>pour</w:t>
      </w:r>
      <w:r w:rsidRPr="005F0164">
        <w:rPr>
          <w:rFonts w:ascii="Marianne" w:hAnsi="Marianne"/>
          <w:b w:val="0"/>
          <w:sz w:val="24"/>
          <w:szCs w:val="24"/>
        </w:rPr>
        <w:t xml:space="preserve"> </w:t>
      </w:r>
      <w:r w:rsidRPr="005F0164">
        <w:rPr>
          <w:rFonts w:ascii="Marianne" w:hAnsi="Marianne"/>
          <w:sz w:val="24"/>
          <w:szCs w:val="24"/>
        </w:rPr>
        <w:t xml:space="preserve">l’académie de Grenoble </w:t>
      </w:r>
    </w:p>
    <w:p w14:paraId="3B0D6543" w14:textId="77777777" w:rsidR="004845BC" w:rsidRPr="005F0164" w:rsidRDefault="004845BC" w:rsidP="004845BC">
      <w:pPr>
        <w:pStyle w:val="Titre5"/>
        <w:ind w:right="1134"/>
        <w:jc w:val="both"/>
        <w:rPr>
          <w:rFonts w:ascii="Marianne" w:eastAsia="Times New Roman" w:hAnsi="Marianne"/>
          <w:sz w:val="24"/>
          <w:szCs w:val="24"/>
          <w:lang w:eastAsia="zh-CN"/>
        </w:rPr>
      </w:pPr>
    </w:p>
    <w:p w14:paraId="0BF29389" w14:textId="2ACB726E" w:rsidR="004845BC" w:rsidRDefault="004845BC" w:rsidP="00EB2CD7">
      <w:pPr>
        <w:pStyle w:val="Titre5"/>
        <w:ind w:left="708" w:right="565" w:hanging="296"/>
        <w:jc w:val="both"/>
        <w:rPr>
          <w:rFonts w:ascii="Marianne" w:hAnsi="Marianne"/>
          <w:sz w:val="24"/>
          <w:szCs w:val="24"/>
        </w:rPr>
      </w:pPr>
      <w:r w:rsidRPr="005F0164">
        <w:rPr>
          <w:rFonts w:ascii="Marianne" w:eastAsia="Times New Roman" w:hAnsi="Marianne"/>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sz w:val="24"/>
          <w:szCs w:val="24"/>
          <w:lang w:eastAsia="zh-CN"/>
        </w:rPr>
        <w:instrText xml:space="preserve"> FORMCHECKBOX </w:instrText>
      </w:r>
      <w:r w:rsidR="002E682D">
        <w:rPr>
          <w:rFonts w:ascii="Marianne" w:eastAsia="Times New Roman" w:hAnsi="Marianne"/>
          <w:sz w:val="24"/>
          <w:szCs w:val="24"/>
          <w:lang w:eastAsia="zh-CN"/>
        </w:rPr>
      </w:r>
      <w:r w:rsidR="002E682D">
        <w:rPr>
          <w:rFonts w:ascii="Marianne" w:eastAsia="Times New Roman" w:hAnsi="Marianne"/>
          <w:sz w:val="24"/>
          <w:szCs w:val="24"/>
          <w:lang w:eastAsia="zh-CN"/>
        </w:rPr>
        <w:fldChar w:fldCharType="separate"/>
      </w:r>
      <w:r w:rsidRPr="005F0164">
        <w:rPr>
          <w:rFonts w:ascii="Marianne" w:eastAsia="Times New Roman" w:hAnsi="Marianne"/>
          <w:sz w:val="24"/>
          <w:szCs w:val="24"/>
          <w:lang w:eastAsia="zh-CN"/>
        </w:rPr>
        <w:fldChar w:fldCharType="end"/>
      </w:r>
      <w:r w:rsidRPr="005F0164">
        <w:rPr>
          <w:rFonts w:ascii="Marianne" w:eastAsia="Times New Roman" w:hAnsi="Marianne"/>
          <w:sz w:val="24"/>
          <w:szCs w:val="24"/>
          <w:lang w:eastAsia="zh-CN"/>
        </w:rPr>
        <w:tab/>
      </w:r>
      <w:proofErr w:type="gramStart"/>
      <w:r w:rsidRPr="005F0164">
        <w:rPr>
          <w:rFonts w:ascii="Marianne" w:eastAsia="Times New Roman" w:hAnsi="Marianne"/>
          <w:sz w:val="24"/>
          <w:szCs w:val="24"/>
          <w:lang w:eastAsia="zh-CN"/>
        </w:rPr>
        <w:t>lot</w:t>
      </w:r>
      <w:proofErr w:type="gramEnd"/>
      <w:r w:rsidRPr="005F0164">
        <w:rPr>
          <w:rFonts w:ascii="Marianne" w:eastAsia="Times New Roman" w:hAnsi="Marianne"/>
          <w:sz w:val="24"/>
          <w:szCs w:val="24"/>
          <w:lang w:eastAsia="zh-CN"/>
        </w:rPr>
        <w:t xml:space="preserve"> n°3 </w:t>
      </w:r>
      <w:r w:rsidR="00A57B2D" w:rsidRPr="005F0164">
        <w:rPr>
          <w:rFonts w:ascii="Marianne" w:eastAsia="Times New Roman" w:hAnsi="Marianne"/>
          <w:sz w:val="24"/>
          <w:szCs w:val="24"/>
          <w:lang w:eastAsia="zh-CN"/>
        </w:rPr>
        <w:t xml:space="preserve">fourniture </w:t>
      </w:r>
      <w:r w:rsidR="00F64C05">
        <w:rPr>
          <w:rFonts w:ascii="Marianne" w:eastAsia="Times New Roman" w:hAnsi="Marianne"/>
          <w:sz w:val="24"/>
          <w:szCs w:val="24"/>
          <w:lang w:eastAsia="zh-CN"/>
        </w:rPr>
        <w:t xml:space="preserve">de produits d’entretien, de produits d’hygiène et de petits matériels de nettoyage </w:t>
      </w:r>
      <w:r w:rsidRPr="005F0164">
        <w:rPr>
          <w:rFonts w:ascii="Marianne" w:hAnsi="Marianne"/>
          <w:sz w:val="24"/>
          <w:szCs w:val="24"/>
        </w:rPr>
        <w:t>pour l’académie de Lyon</w:t>
      </w:r>
    </w:p>
    <w:p w14:paraId="3052D461" w14:textId="77777777" w:rsidR="00EB2CD7" w:rsidRPr="005F0164" w:rsidRDefault="00EB2CD7" w:rsidP="00A57B2D">
      <w:pPr>
        <w:pStyle w:val="Titre5"/>
        <w:ind w:left="708" w:right="1134" w:hanging="296"/>
        <w:jc w:val="both"/>
        <w:rPr>
          <w:rFonts w:ascii="Marianne" w:hAnsi="Marianne"/>
          <w:sz w:val="24"/>
          <w:szCs w:val="24"/>
        </w:rPr>
      </w:pPr>
    </w:p>
    <w:p w14:paraId="74129A3A" w14:textId="573E3DD2" w:rsidR="00A63FCF" w:rsidRPr="005F0164" w:rsidRDefault="00EB2CD7" w:rsidP="00EB2CD7">
      <w:pPr>
        <w:tabs>
          <w:tab w:val="left" w:pos="426"/>
          <w:tab w:val="left" w:pos="851"/>
        </w:tabs>
        <w:suppressAutoHyphens/>
        <w:spacing w:after="0" w:line="240" w:lineRule="auto"/>
        <w:ind w:left="426" w:right="565"/>
        <w:jc w:val="both"/>
        <w:rPr>
          <w:rFonts w:ascii="Marianne" w:eastAsia="Times New Roman" w:hAnsi="Marianne" w:cs="Arial"/>
          <w:noProof w:val="0"/>
          <w:sz w:val="24"/>
          <w:szCs w:val="24"/>
          <w:lang w:eastAsia="zh-CN"/>
        </w:rPr>
      </w:pPr>
      <w:r w:rsidRPr="005F0164">
        <w:rPr>
          <w:rFonts w:ascii="Marianne" w:eastAsia="Times New Roman" w:hAnsi="Marianne"/>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sz w:val="24"/>
          <w:szCs w:val="24"/>
          <w:lang w:eastAsia="zh-CN"/>
        </w:rPr>
        <w:instrText xml:space="preserve"> FORMCHECKBOX </w:instrText>
      </w:r>
      <w:r>
        <w:rPr>
          <w:rFonts w:ascii="Marianne" w:eastAsia="Times New Roman" w:hAnsi="Marianne"/>
          <w:sz w:val="24"/>
          <w:szCs w:val="24"/>
          <w:lang w:eastAsia="zh-CN"/>
        </w:rPr>
      </w:r>
      <w:r>
        <w:rPr>
          <w:rFonts w:ascii="Marianne" w:eastAsia="Times New Roman" w:hAnsi="Marianne"/>
          <w:sz w:val="24"/>
          <w:szCs w:val="24"/>
          <w:lang w:eastAsia="zh-CN"/>
        </w:rPr>
        <w:fldChar w:fldCharType="separate"/>
      </w:r>
      <w:r w:rsidRPr="005F0164">
        <w:rPr>
          <w:rFonts w:ascii="Marianne" w:eastAsia="Times New Roman" w:hAnsi="Marianne"/>
          <w:sz w:val="24"/>
          <w:szCs w:val="24"/>
          <w:lang w:eastAsia="zh-CN"/>
        </w:rPr>
        <w:fldChar w:fldCharType="end"/>
      </w:r>
      <w:r>
        <w:rPr>
          <w:rFonts w:ascii="Marianne" w:eastAsia="Times New Roman" w:hAnsi="Marianne"/>
          <w:sz w:val="24"/>
          <w:szCs w:val="24"/>
          <w:lang w:eastAsia="zh-CN"/>
        </w:rPr>
        <w:t xml:space="preserve"> </w:t>
      </w:r>
      <w:r w:rsidRPr="00EB2CD7">
        <w:rPr>
          <w:rFonts w:ascii="Marianne" w:eastAsia="Times New Roman" w:hAnsi="Marianne"/>
          <w:b/>
          <w:bCs/>
          <w:sz w:val="24"/>
          <w:szCs w:val="24"/>
          <w:lang w:eastAsia="zh-CN"/>
        </w:rPr>
        <w:t xml:space="preserve">lot n°4 lot réservé - </w:t>
      </w:r>
      <w:r w:rsidRPr="00EB2CD7">
        <w:rPr>
          <w:rFonts w:ascii="Marianne" w:eastAsia="Times New Roman" w:hAnsi="Marianne"/>
          <w:b/>
          <w:bCs/>
          <w:sz w:val="24"/>
          <w:szCs w:val="24"/>
          <w:lang w:eastAsia="zh-CN"/>
        </w:rPr>
        <w:t xml:space="preserve">fourniture de produits d’entretien, de produits d’hygiène et de petits matériels de nettoyage </w:t>
      </w:r>
      <w:r w:rsidRPr="00EB2CD7">
        <w:rPr>
          <w:rFonts w:ascii="Marianne" w:hAnsi="Marianne"/>
          <w:b/>
          <w:bCs/>
          <w:sz w:val="24"/>
          <w:szCs w:val="24"/>
        </w:rPr>
        <w:t>pour</w:t>
      </w:r>
      <w:r w:rsidRPr="00EB2CD7">
        <w:rPr>
          <w:rFonts w:ascii="Marianne" w:hAnsi="Marianne"/>
          <w:b/>
          <w:bCs/>
          <w:sz w:val="24"/>
          <w:szCs w:val="24"/>
        </w:rPr>
        <w:t xml:space="preserve"> l’ensemble de la région académique Auvergne-Rhône-Alpes</w:t>
      </w:r>
    </w:p>
    <w:p w14:paraId="08B38A66"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A63FCF" w:rsidRPr="005F0164" w14:paraId="7655F901" w14:textId="77777777" w:rsidTr="007D4712">
        <w:tc>
          <w:tcPr>
            <w:tcW w:w="10277" w:type="dxa"/>
            <w:shd w:val="clear" w:color="auto" w:fill="66CCFF"/>
          </w:tcPr>
          <w:p w14:paraId="6AD1311C" w14:textId="77777777" w:rsidR="00A63FCF" w:rsidRPr="005F0164" w:rsidRDefault="00A63FCF" w:rsidP="00A63FCF">
            <w:pPr>
              <w:tabs>
                <w:tab w:val="left" w:pos="-142"/>
                <w:tab w:val="left" w:pos="851"/>
                <w:tab w:val="left" w:pos="4111"/>
              </w:tabs>
              <w:suppressAutoHyphens/>
              <w:spacing w:after="0" w:line="240" w:lineRule="auto"/>
              <w:jc w:val="both"/>
              <w:rPr>
                <w:rFonts w:ascii="Marianne" w:eastAsia="Times New Roman" w:hAnsi="Marianne" w:cs="Univers"/>
                <w:noProof w:val="0"/>
                <w:sz w:val="24"/>
                <w:szCs w:val="24"/>
                <w:lang w:eastAsia="zh-CN"/>
              </w:rPr>
            </w:pPr>
            <w:r w:rsidRPr="005F0164">
              <w:rPr>
                <w:rFonts w:ascii="Marianne" w:eastAsia="Times New Roman" w:hAnsi="Marianne" w:cs="Arial"/>
                <w:b/>
                <w:noProof w:val="0"/>
                <w:sz w:val="24"/>
                <w:szCs w:val="24"/>
                <w:lang w:eastAsia="zh-CN"/>
              </w:rPr>
              <w:t>B - Engagement du titulaire ou du groupement titulaire</w:t>
            </w:r>
          </w:p>
        </w:tc>
      </w:tr>
    </w:tbl>
    <w:p w14:paraId="5B3E82B0"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0828865D" w14:textId="77777777" w:rsidR="00A63FCF" w:rsidRPr="005F0164" w:rsidRDefault="00A63FCF" w:rsidP="00A63FCF">
      <w:pPr>
        <w:keepNext/>
        <w:numPr>
          <w:ilvl w:val="1"/>
          <w:numId w:val="0"/>
        </w:numPr>
        <w:tabs>
          <w:tab w:val="num" w:pos="0"/>
          <w:tab w:val="left" w:pos="851"/>
          <w:tab w:val="left" w:pos="2268"/>
        </w:tabs>
        <w:suppressAutoHyphens/>
        <w:spacing w:after="0" w:line="240" w:lineRule="auto"/>
        <w:ind w:left="576" w:hanging="576"/>
        <w:outlineLvl w:val="1"/>
        <w:rPr>
          <w:rFonts w:ascii="Marianne" w:eastAsia="Times New Roman" w:hAnsi="Marianne" w:cs="Arial"/>
          <w:b/>
          <w:i/>
          <w:iCs/>
          <w:noProof w:val="0"/>
          <w:sz w:val="24"/>
          <w:szCs w:val="24"/>
          <w:lang w:eastAsia="zh-CN"/>
        </w:rPr>
      </w:pPr>
      <w:r w:rsidRPr="005F0164">
        <w:rPr>
          <w:rFonts w:ascii="Marianne" w:eastAsia="Times New Roman" w:hAnsi="Marianne" w:cs="Arial"/>
          <w:b/>
          <w:noProof w:val="0"/>
          <w:sz w:val="24"/>
          <w:szCs w:val="24"/>
          <w:lang w:eastAsia="zh-CN"/>
        </w:rPr>
        <w:t>B1 - Identification et engagement du titulaire ou du groupement titulaire</w:t>
      </w:r>
    </w:p>
    <w:p w14:paraId="15B74AE5" w14:textId="77777777" w:rsidR="00A63FCF" w:rsidRPr="005F0164" w:rsidRDefault="00A63FCF" w:rsidP="00A63FCF">
      <w:pPr>
        <w:tabs>
          <w:tab w:val="left" w:pos="426"/>
          <w:tab w:val="left" w:pos="851"/>
        </w:tabs>
        <w:suppressAutoHyphens/>
        <w:spacing w:after="0" w:line="240" w:lineRule="auto"/>
        <w:ind w:left="709" w:hanging="709"/>
        <w:jc w:val="both"/>
        <w:rPr>
          <w:rFonts w:ascii="Marianne" w:eastAsia="Times New Roman" w:hAnsi="Marianne" w:cs="Arial"/>
          <w:noProof w:val="0"/>
          <w:sz w:val="24"/>
          <w:szCs w:val="24"/>
          <w:lang w:eastAsia="zh-CN"/>
        </w:rPr>
      </w:pPr>
      <w:r w:rsidRPr="005F0164">
        <w:rPr>
          <w:rFonts w:ascii="Marianne" w:eastAsia="Times New Roman" w:hAnsi="Marianne" w:cs="Arial"/>
          <w:i/>
          <w:iCs/>
          <w:noProof w:val="0"/>
          <w:sz w:val="24"/>
          <w:szCs w:val="24"/>
          <w:lang w:eastAsia="zh-CN"/>
        </w:rPr>
        <w:t>(Cocher les cases correspondantes.)</w:t>
      </w:r>
    </w:p>
    <w:p w14:paraId="33C0F401"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0C5DA8C7" w14:textId="77777777" w:rsidR="000F77AA" w:rsidRPr="005F0164" w:rsidRDefault="00A63FCF" w:rsidP="000F77AA">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 xml:space="preserve">Après avoir pris connaissance des pièces constitutives du marché public </w:t>
      </w:r>
      <w:r w:rsidR="000F77AA" w:rsidRPr="005F0164">
        <w:rPr>
          <w:rFonts w:ascii="Marianne" w:eastAsia="Times New Roman" w:hAnsi="Marianne" w:cs="Arial"/>
          <w:noProof w:val="0"/>
          <w:sz w:val="24"/>
          <w:szCs w:val="24"/>
          <w:lang w:eastAsia="zh-CN"/>
        </w:rPr>
        <w:t xml:space="preserve">indiquées à </w:t>
      </w:r>
      <w:r w:rsidR="000F77AA" w:rsidRPr="001E1AB4">
        <w:rPr>
          <w:rFonts w:ascii="Marianne" w:eastAsia="Times New Roman" w:hAnsi="Marianne" w:cs="Arial"/>
          <w:noProof w:val="0"/>
          <w:sz w:val="24"/>
          <w:szCs w:val="24"/>
          <w:lang w:eastAsia="zh-CN"/>
        </w:rPr>
        <w:t>l’article 2 du cahier des clauses particulières</w:t>
      </w:r>
      <w:r w:rsidRPr="001E1AB4">
        <w:rPr>
          <w:rFonts w:ascii="Marianne" w:eastAsia="Times New Roman" w:hAnsi="Marianne" w:cs="Arial"/>
          <w:noProof w:val="0"/>
          <w:sz w:val="24"/>
          <w:szCs w:val="24"/>
          <w:lang w:eastAsia="zh-CN"/>
        </w:rPr>
        <w:t>,</w:t>
      </w:r>
      <w:r w:rsidR="000F77AA" w:rsidRPr="001E1AB4">
        <w:rPr>
          <w:rFonts w:ascii="Marianne" w:eastAsia="Times New Roman" w:hAnsi="Marianne" w:cs="Arial"/>
          <w:noProof w:val="0"/>
          <w:sz w:val="24"/>
          <w:szCs w:val="24"/>
          <w:lang w:eastAsia="zh-CN"/>
        </w:rPr>
        <w:t xml:space="preserve"> qui fait référence au CCAG-FCS (cahier des</w:t>
      </w:r>
      <w:r w:rsidR="000F77AA" w:rsidRPr="005F0164">
        <w:rPr>
          <w:rFonts w:ascii="Marianne" w:eastAsia="Times New Roman" w:hAnsi="Marianne" w:cs="Arial"/>
          <w:noProof w:val="0"/>
          <w:sz w:val="24"/>
          <w:szCs w:val="24"/>
          <w:lang w:eastAsia="zh-CN"/>
        </w:rPr>
        <w:t xml:space="preserve"> clauses administratives générales Fournitures Courantes et Services)</w:t>
      </w:r>
      <w:r w:rsidR="009D5BA9" w:rsidRPr="005F0164">
        <w:rPr>
          <w:rFonts w:ascii="Marianne" w:eastAsia="Times New Roman" w:hAnsi="Marianne" w:cs="Arial"/>
          <w:noProof w:val="0"/>
          <w:sz w:val="24"/>
          <w:szCs w:val="24"/>
          <w:lang w:eastAsia="zh-CN"/>
        </w:rPr>
        <w:t>, et conformément à leurs clauses</w:t>
      </w:r>
      <w:r w:rsidR="009D5BA9" w:rsidRPr="005F0164">
        <w:rPr>
          <w:rFonts w:ascii="Calibri" w:eastAsia="Times New Roman" w:hAnsi="Calibri" w:cs="Calibri"/>
          <w:noProof w:val="0"/>
          <w:sz w:val="24"/>
          <w:szCs w:val="24"/>
          <w:lang w:eastAsia="zh-CN"/>
        </w:rPr>
        <w:t> </w:t>
      </w:r>
      <w:r w:rsidR="009D5BA9" w:rsidRPr="005F0164">
        <w:rPr>
          <w:rFonts w:ascii="Marianne" w:eastAsia="Times New Roman" w:hAnsi="Marianne" w:cs="Arial"/>
          <w:noProof w:val="0"/>
          <w:sz w:val="24"/>
          <w:szCs w:val="24"/>
          <w:lang w:eastAsia="zh-CN"/>
        </w:rPr>
        <w:t xml:space="preserve">: </w:t>
      </w:r>
    </w:p>
    <w:p w14:paraId="002088AE" w14:textId="77777777" w:rsidR="009D5BA9" w:rsidRPr="005F0164" w:rsidRDefault="009D5BA9" w:rsidP="000F77AA">
      <w:pPr>
        <w:tabs>
          <w:tab w:val="left" w:pos="851"/>
        </w:tabs>
        <w:suppressAutoHyphens/>
        <w:spacing w:after="0" w:line="240" w:lineRule="auto"/>
        <w:jc w:val="both"/>
        <w:rPr>
          <w:rFonts w:ascii="Marianne" w:eastAsia="Times New Roman" w:hAnsi="Marianne" w:cs="Arial"/>
          <w:noProof w:val="0"/>
          <w:sz w:val="24"/>
          <w:szCs w:val="24"/>
          <w:lang w:eastAsia="zh-CN"/>
        </w:rPr>
      </w:pPr>
    </w:p>
    <w:p w14:paraId="7AABA91E" w14:textId="77777777" w:rsidR="00A63FCF" w:rsidRPr="005F0164" w:rsidRDefault="00A63FCF" w:rsidP="00A63FCF">
      <w:pPr>
        <w:tabs>
          <w:tab w:val="left" w:pos="851"/>
        </w:tabs>
        <w:suppressAutoHyphens/>
        <w:spacing w:after="0" w:line="240" w:lineRule="auto"/>
        <w:ind w:left="851"/>
        <w:jc w:val="both"/>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le</w:t>
      </w:r>
      <w:proofErr w:type="gramEnd"/>
      <w:r w:rsidRPr="005F0164">
        <w:rPr>
          <w:rFonts w:ascii="Marianne" w:eastAsia="Times New Roman" w:hAnsi="Marianne" w:cs="Arial"/>
          <w:noProof w:val="0"/>
          <w:sz w:val="24"/>
          <w:szCs w:val="24"/>
          <w:lang w:eastAsia="zh-CN"/>
        </w:rPr>
        <w:t xml:space="preserve"> signataire</w:t>
      </w:r>
    </w:p>
    <w:p w14:paraId="2683E17B"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2C6DEFA5" w14:textId="77777777" w:rsidR="00A63FCF" w:rsidRPr="005F0164" w:rsidRDefault="00A63FCF" w:rsidP="00A63FCF">
      <w:pPr>
        <w:tabs>
          <w:tab w:val="left" w:pos="851"/>
        </w:tabs>
        <w:suppressAutoHyphens/>
        <w:spacing w:before="120" w:after="0" w:line="240" w:lineRule="auto"/>
        <w:ind w:left="1701"/>
        <w:jc w:val="both"/>
        <w:rPr>
          <w:rFonts w:ascii="Marianne" w:eastAsia="Times New Roman" w:hAnsi="Marianne" w:cs="Arial"/>
          <w:i/>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s’engage</w:t>
      </w:r>
      <w:proofErr w:type="gramEnd"/>
      <w:r w:rsidRPr="005F0164">
        <w:rPr>
          <w:rFonts w:ascii="Marianne" w:eastAsia="Times New Roman" w:hAnsi="Marianne" w:cs="Arial"/>
          <w:noProof w:val="0"/>
          <w:sz w:val="24"/>
          <w:szCs w:val="24"/>
          <w:lang w:eastAsia="zh-CN"/>
        </w:rPr>
        <w:t>, sur la base de son offre et pour son propre compte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108F5D1E"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B0A8C03" w14:textId="77777777" w:rsidR="00A63FCF"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1B160157" w14:textId="77777777" w:rsidR="001E1AB4" w:rsidRPr="005F0164" w:rsidRDefault="001E1AB4"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1EAA135A"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7DB52960" w14:textId="77777777" w:rsidR="00A63FCF" w:rsidRPr="005F0164" w:rsidRDefault="00A63FCF" w:rsidP="00A63FCF">
      <w:pPr>
        <w:tabs>
          <w:tab w:val="left" w:pos="851"/>
        </w:tabs>
        <w:suppressAutoHyphens/>
        <w:spacing w:after="0" w:line="240" w:lineRule="auto"/>
        <w:ind w:left="1701"/>
        <w:jc w:val="both"/>
        <w:rPr>
          <w:rFonts w:ascii="Marianne" w:eastAsia="Times New Roman" w:hAnsi="Marianne" w:cs="Arial"/>
          <w:i/>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engage</w:t>
      </w:r>
      <w:proofErr w:type="gramEnd"/>
      <w:r w:rsidRPr="005F0164">
        <w:rPr>
          <w:rFonts w:ascii="Marianne" w:eastAsia="Times New Roman" w:hAnsi="Marianne" w:cs="Arial"/>
          <w:noProof w:val="0"/>
          <w:sz w:val="24"/>
          <w:szCs w:val="24"/>
          <w:lang w:eastAsia="zh-CN"/>
        </w:rPr>
        <w:t xml:space="preserve"> la société ……………………… sur la base de son offre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2A01453B"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DC9BDEE"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71F1C62C"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634C8B34" w14:textId="77777777" w:rsidR="00A63FCF" w:rsidRPr="005F0164" w:rsidRDefault="00A63FCF" w:rsidP="00A63FCF">
      <w:pPr>
        <w:tabs>
          <w:tab w:val="left" w:pos="851"/>
        </w:tabs>
        <w:suppressAutoHyphens/>
        <w:spacing w:after="0" w:line="240" w:lineRule="auto"/>
        <w:ind w:left="851"/>
        <w:jc w:val="both"/>
        <w:rPr>
          <w:rFonts w:ascii="Marianne" w:eastAsia="Times New Roman" w:hAnsi="Marianne" w:cs="Arial"/>
          <w:i/>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l’ensemble</w:t>
      </w:r>
      <w:proofErr w:type="gramEnd"/>
      <w:r w:rsidRPr="005F0164">
        <w:rPr>
          <w:rFonts w:ascii="Marianne" w:eastAsia="Times New Roman" w:hAnsi="Marianne" w:cs="Arial"/>
          <w:noProof w:val="0"/>
          <w:sz w:val="24"/>
          <w:szCs w:val="24"/>
          <w:lang w:eastAsia="zh-CN"/>
        </w:rPr>
        <w:t xml:space="preserve"> des membres du groupement s’engagent, sur la base de l’offre du groupement</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0A854899"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F0164">
        <w:rPr>
          <w:rFonts w:ascii="Marianne" w:eastAsia="Times New Roman" w:hAnsi="Marianne" w:cs="Arial"/>
          <w:i/>
          <w:iCs/>
          <w:noProof w:val="0"/>
          <w:sz w:val="24"/>
          <w:szCs w:val="24"/>
          <w:lang w:eastAsia="zh-CN"/>
        </w:rPr>
        <w:t>]</w:t>
      </w:r>
    </w:p>
    <w:p w14:paraId="363ECEFA"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1C7C2A04"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5F8326E9"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4578A990" w14:textId="511C0221" w:rsidR="00A63FCF" w:rsidRPr="005F0164" w:rsidRDefault="00A63FCF" w:rsidP="00062890">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roofErr w:type="gramStart"/>
      <w:r w:rsidRPr="005F0164">
        <w:rPr>
          <w:rFonts w:ascii="Marianne" w:eastAsia="Times New Roman" w:hAnsi="Marianne" w:cs="Arial"/>
          <w:noProof w:val="0"/>
          <w:sz w:val="24"/>
          <w:szCs w:val="24"/>
          <w:lang w:eastAsia="zh-CN"/>
        </w:rPr>
        <w:t>à</w:t>
      </w:r>
      <w:proofErr w:type="gramEnd"/>
      <w:r w:rsidRPr="005F0164">
        <w:rPr>
          <w:rFonts w:ascii="Marianne" w:eastAsia="Times New Roman" w:hAnsi="Marianne" w:cs="Arial"/>
          <w:noProof w:val="0"/>
          <w:sz w:val="24"/>
          <w:szCs w:val="24"/>
          <w:lang w:eastAsia="zh-CN"/>
        </w:rPr>
        <w:t xml:space="preserve"> livrer les fournitures demandées </w:t>
      </w:r>
      <w:r w:rsidR="00674F5F" w:rsidRPr="005F0164">
        <w:rPr>
          <w:rFonts w:ascii="Marianne" w:eastAsia="Times New Roman" w:hAnsi="Marianne" w:cs="Arial"/>
          <w:noProof w:val="0"/>
          <w:sz w:val="24"/>
          <w:szCs w:val="24"/>
          <w:lang w:eastAsia="zh-CN"/>
        </w:rPr>
        <w:t>et</w:t>
      </w:r>
      <w:r w:rsidRPr="005F0164">
        <w:rPr>
          <w:rFonts w:ascii="Marianne" w:eastAsia="Times New Roman" w:hAnsi="Marianne" w:cs="Arial"/>
          <w:noProof w:val="0"/>
          <w:sz w:val="24"/>
          <w:szCs w:val="24"/>
          <w:lang w:eastAsia="zh-CN"/>
        </w:rPr>
        <w:t xml:space="preserve"> à exécuter les prestations demandées</w:t>
      </w:r>
      <w:r w:rsidR="00674F5F" w:rsidRPr="005F0164">
        <w:rPr>
          <w:rFonts w:ascii="Marianne" w:eastAsia="Times New Roman" w:hAnsi="Marianne" w:cs="Arial"/>
          <w:noProof w:val="0"/>
          <w:sz w:val="24"/>
          <w:szCs w:val="24"/>
          <w:lang w:eastAsia="zh-CN"/>
        </w:rPr>
        <w:t xml:space="preserve">, aux prix indiqués dans l’annexe financière, sur la base des quantités réellement exécutées. </w:t>
      </w:r>
      <w:r w:rsidRPr="005F0164">
        <w:rPr>
          <w:rFonts w:ascii="Calibri" w:eastAsia="Times New Roman" w:hAnsi="Calibri" w:cs="Calibri"/>
          <w:noProof w:val="0"/>
          <w:sz w:val="24"/>
          <w:szCs w:val="24"/>
          <w:lang w:eastAsia="zh-CN"/>
        </w:rPr>
        <w:t> </w:t>
      </w:r>
    </w:p>
    <w:p w14:paraId="4F26F305" w14:textId="677F5BDF" w:rsidR="00F91460" w:rsidRPr="005F0164" w:rsidRDefault="00F91460" w:rsidP="00062890">
      <w:pPr>
        <w:tabs>
          <w:tab w:val="left" w:pos="426"/>
          <w:tab w:val="left" w:pos="851"/>
        </w:tabs>
        <w:suppressAutoHyphens/>
        <w:spacing w:after="0" w:line="240" w:lineRule="auto"/>
        <w:jc w:val="both"/>
        <w:rPr>
          <w:rFonts w:ascii="Marianne" w:eastAsia="Times New Roman" w:hAnsi="Marianne" w:cs="Univers"/>
          <w:noProof w:val="0"/>
          <w:sz w:val="24"/>
          <w:szCs w:val="24"/>
          <w:lang w:eastAsia="zh-CN"/>
        </w:rPr>
      </w:pPr>
    </w:p>
    <w:p w14:paraId="410DC8E3" w14:textId="77777777" w:rsidR="00062890" w:rsidRPr="005F0164" w:rsidRDefault="00062890" w:rsidP="00A63FCF">
      <w:pPr>
        <w:tabs>
          <w:tab w:val="left" w:pos="851"/>
          <w:tab w:val="left" w:pos="6237"/>
        </w:tabs>
        <w:suppressAutoHyphens/>
        <w:spacing w:after="0" w:line="240" w:lineRule="auto"/>
        <w:rPr>
          <w:rFonts w:ascii="Marianne" w:eastAsia="Times New Roman" w:hAnsi="Marianne" w:cs="Arial"/>
          <w:noProof w:val="0"/>
          <w:sz w:val="24"/>
          <w:szCs w:val="24"/>
          <w:lang w:eastAsia="zh-CN"/>
        </w:rPr>
      </w:pPr>
    </w:p>
    <w:p w14:paraId="48E0828F" w14:textId="77777777" w:rsidR="00062890" w:rsidRPr="005F0164" w:rsidRDefault="00062890" w:rsidP="00A63FCF">
      <w:pPr>
        <w:tabs>
          <w:tab w:val="left" w:pos="851"/>
          <w:tab w:val="left" w:pos="6237"/>
        </w:tabs>
        <w:suppressAutoHyphens/>
        <w:spacing w:after="0" w:line="240" w:lineRule="auto"/>
        <w:rPr>
          <w:rFonts w:ascii="Marianne" w:eastAsia="Times New Roman" w:hAnsi="Marianne" w:cs="Arial"/>
          <w:noProof w:val="0"/>
          <w:sz w:val="24"/>
          <w:szCs w:val="24"/>
          <w:lang w:eastAsia="zh-CN"/>
        </w:rPr>
      </w:pPr>
    </w:p>
    <w:p w14:paraId="67FD7679" w14:textId="77777777" w:rsidR="00A63FCF" w:rsidRPr="005F0164" w:rsidRDefault="00A63FCF" w:rsidP="00A63FCF">
      <w:pPr>
        <w:tabs>
          <w:tab w:val="left" w:pos="851"/>
          <w:tab w:val="left" w:pos="6237"/>
        </w:tabs>
        <w:suppressAutoHyphens/>
        <w:spacing w:after="0" w:line="240" w:lineRule="auto"/>
        <w:rPr>
          <w:rFonts w:ascii="Marianne" w:eastAsia="Times New Roman" w:hAnsi="Marianne" w:cs="Arial"/>
          <w:b/>
          <w:iCs/>
          <w:noProof w:val="0"/>
          <w:sz w:val="24"/>
          <w:szCs w:val="24"/>
          <w:lang w:eastAsia="zh-CN"/>
        </w:rPr>
      </w:pPr>
      <w:r w:rsidRPr="005F0164">
        <w:rPr>
          <w:rFonts w:ascii="Marianne" w:eastAsia="Times New Roman" w:hAnsi="Marianne" w:cs="Arial"/>
          <w:b/>
          <w:noProof w:val="0"/>
          <w:sz w:val="24"/>
          <w:szCs w:val="24"/>
          <w:lang w:eastAsia="zh-CN"/>
        </w:rPr>
        <w:t>B2 – Nature du groupement et, en cas de groupement conjoint,</w:t>
      </w:r>
      <w:r w:rsidRPr="005F0164" w:rsidDel="0021797C">
        <w:rPr>
          <w:rFonts w:ascii="Marianne" w:eastAsia="Times New Roman" w:hAnsi="Marianne" w:cs="Arial"/>
          <w:b/>
          <w:noProof w:val="0"/>
          <w:sz w:val="24"/>
          <w:szCs w:val="24"/>
          <w:lang w:eastAsia="zh-CN"/>
        </w:rPr>
        <w:t xml:space="preserve"> </w:t>
      </w:r>
      <w:r w:rsidRPr="005F0164">
        <w:rPr>
          <w:rFonts w:ascii="Marianne" w:eastAsia="Times New Roman" w:hAnsi="Marianne" w:cs="Arial"/>
          <w:b/>
          <w:noProof w:val="0"/>
          <w:sz w:val="24"/>
          <w:szCs w:val="24"/>
          <w:lang w:eastAsia="zh-CN"/>
        </w:rPr>
        <w:t>répartition des prestations</w:t>
      </w:r>
    </w:p>
    <w:p w14:paraId="01B6E796" w14:textId="77777777" w:rsidR="00A63FCF" w:rsidRPr="005F0164" w:rsidRDefault="00A63FCF" w:rsidP="00A63FCF">
      <w:pPr>
        <w:tabs>
          <w:tab w:val="left" w:pos="426"/>
          <w:tab w:val="left" w:pos="851"/>
        </w:tabs>
        <w:suppressAutoHyphens/>
        <w:spacing w:after="0" w:line="240" w:lineRule="auto"/>
        <w:ind w:left="709" w:hanging="709"/>
        <w:jc w:val="both"/>
        <w:rPr>
          <w:rFonts w:ascii="Marianne" w:eastAsia="Times New Roman" w:hAnsi="Marianne" w:cs="Arial"/>
          <w:noProof w:val="0"/>
          <w:sz w:val="24"/>
          <w:szCs w:val="24"/>
          <w:lang w:eastAsia="zh-CN"/>
        </w:rPr>
      </w:pPr>
      <w:r w:rsidRPr="005F0164">
        <w:rPr>
          <w:rFonts w:ascii="Marianne" w:eastAsia="Times New Roman" w:hAnsi="Marianne" w:cs="Arial"/>
          <w:i/>
          <w:iCs/>
          <w:noProof w:val="0"/>
          <w:sz w:val="24"/>
          <w:szCs w:val="24"/>
          <w:lang w:eastAsia="zh-CN"/>
        </w:rPr>
        <w:t>(En cas de groupement d’opérateurs économiques.)</w:t>
      </w:r>
    </w:p>
    <w:p w14:paraId="60DF20FC" w14:textId="77777777" w:rsidR="00A63FCF" w:rsidRPr="005F0164" w:rsidRDefault="00A63FCF" w:rsidP="00A63FCF">
      <w:pPr>
        <w:tabs>
          <w:tab w:val="left" w:pos="851"/>
          <w:tab w:val="left" w:pos="6237"/>
        </w:tabs>
        <w:suppressAutoHyphens/>
        <w:spacing w:after="0" w:line="240" w:lineRule="auto"/>
        <w:rPr>
          <w:rFonts w:ascii="Marianne" w:eastAsia="Times New Roman" w:hAnsi="Marianne" w:cs="Arial"/>
          <w:i/>
          <w:iCs/>
          <w:noProof w:val="0"/>
          <w:sz w:val="24"/>
          <w:szCs w:val="24"/>
          <w:lang w:eastAsia="zh-CN"/>
        </w:rPr>
      </w:pPr>
    </w:p>
    <w:p w14:paraId="6B0145EE"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Pour l’exécution du marché public, le groupement d’opérateurs économiques est</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2AE498E6" w14:textId="77777777" w:rsidR="00A63FCF" w:rsidRPr="005F0164" w:rsidRDefault="00A63FCF" w:rsidP="00A63FCF">
      <w:pPr>
        <w:tabs>
          <w:tab w:val="left" w:pos="426"/>
          <w:tab w:val="left" w:pos="851"/>
        </w:tabs>
        <w:suppressAutoHyphens/>
        <w:spacing w:after="0" w:line="240" w:lineRule="auto"/>
        <w:ind w:left="709" w:hanging="709"/>
        <w:jc w:val="both"/>
        <w:rPr>
          <w:rFonts w:ascii="Marianne" w:eastAsia="Times New Roman" w:hAnsi="Marianne" w:cs="Arial"/>
          <w:noProof w:val="0"/>
          <w:sz w:val="24"/>
          <w:szCs w:val="24"/>
          <w:lang w:eastAsia="zh-CN"/>
        </w:rPr>
      </w:pPr>
      <w:r w:rsidRPr="005F0164">
        <w:rPr>
          <w:rFonts w:ascii="Marianne" w:eastAsia="Times New Roman" w:hAnsi="Marianne" w:cs="Arial"/>
          <w:i/>
          <w:iCs/>
          <w:noProof w:val="0"/>
          <w:sz w:val="24"/>
          <w:szCs w:val="24"/>
          <w:lang w:eastAsia="zh-CN"/>
        </w:rPr>
        <w:t>(Cocher la case correspondante.)</w:t>
      </w:r>
    </w:p>
    <w:p w14:paraId="1ECA7684" w14:textId="77777777" w:rsidR="00A63FCF" w:rsidRPr="005F0164" w:rsidRDefault="00A63FCF" w:rsidP="00A63FCF">
      <w:pPr>
        <w:tabs>
          <w:tab w:val="left" w:pos="851"/>
        </w:tabs>
        <w:suppressAutoHyphens/>
        <w:spacing w:before="120" w:after="0" w:line="240" w:lineRule="auto"/>
        <w:ind w:firstLine="851"/>
        <w:jc w:val="both"/>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
          <w:iCs/>
          <w:noProof w:val="0"/>
          <w:sz w:val="24"/>
          <w:szCs w:val="24"/>
          <w:lang w:eastAsia="zh-CN"/>
        </w:rPr>
        <w:t xml:space="preserve"> </w:t>
      </w:r>
      <w:proofErr w:type="gramStart"/>
      <w:r w:rsidRPr="005F0164">
        <w:rPr>
          <w:rFonts w:ascii="Marianne" w:eastAsia="Times New Roman" w:hAnsi="Marianne" w:cs="Arial"/>
          <w:noProof w:val="0"/>
          <w:sz w:val="24"/>
          <w:szCs w:val="24"/>
          <w:lang w:eastAsia="zh-CN"/>
        </w:rPr>
        <w:t>conjoint</w:t>
      </w:r>
      <w:proofErr w:type="gramEnd"/>
      <w:r w:rsidRPr="005F0164">
        <w:rPr>
          <w:rFonts w:ascii="Marianne" w:eastAsia="Times New Roman" w:hAnsi="Marianne" w:cs="Arial"/>
          <w:noProof w:val="0"/>
          <w:sz w:val="24"/>
          <w:szCs w:val="24"/>
          <w:lang w:eastAsia="zh-CN"/>
        </w:rPr>
        <w:tab/>
      </w:r>
      <w:r w:rsidRPr="005F0164">
        <w:rPr>
          <w:rFonts w:ascii="Marianne" w:eastAsia="Times New Roman" w:hAnsi="Marianne" w:cs="Arial"/>
          <w:noProof w:val="0"/>
          <w:sz w:val="24"/>
          <w:szCs w:val="24"/>
          <w:lang w:eastAsia="zh-CN"/>
        </w:rPr>
        <w:tab/>
        <w:t>OU</w:t>
      </w:r>
      <w:r w:rsidRPr="005F0164">
        <w:rPr>
          <w:rFonts w:ascii="Marianne" w:eastAsia="Times New Roman" w:hAnsi="Marianne" w:cs="Arial"/>
          <w:noProof w:val="0"/>
          <w:sz w:val="24"/>
          <w:szCs w:val="24"/>
          <w:lang w:eastAsia="zh-CN"/>
        </w:rPr>
        <w:tab/>
      </w:r>
      <w:r w:rsidRPr="005F0164">
        <w:rPr>
          <w:rFonts w:ascii="Marianne" w:eastAsia="Times New Roman" w:hAnsi="Marianne" w:cs="Arial"/>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Cs/>
          <w:noProof w:val="0"/>
          <w:sz w:val="24"/>
          <w:szCs w:val="24"/>
          <w:lang w:eastAsia="zh-CN"/>
        </w:rPr>
        <w:t xml:space="preserve"> </w:t>
      </w:r>
      <w:r w:rsidRPr="005F0164">
        <w:rPr>
          <w:rFonts w:ascii="Marianne" w:eastAsia="Times New Roman" w:hAnsi="Marianne" w:cs="Arial"/>
          <w:noProof w:val="0"/>
          <w:sz w:val="24"/>
          <w:szCs w:val="24"/>
          <w:lang w:eastAsia="zh-CN"/>
        </w:rPr>
        <w:t>solidaire</w:t>
      </w:r>
    </w:p>
    <w:p w14:paraId="583159F4" w14:textId="77777777" w:rsidR="00A63FCF" w:rsidRPr="005F0164" w:rsidRDefault="00A63FCF" w:rsidP="00A63FCF">
      <w:pPr>
        <w:tabs>
          <w:tab w:val="left" w:pos="851"/>
        </w:tabs>
        <w:suppressAutoHyphens/>
        <w:spacing w:before="120" w:after="0" w:line="240" w:lineRule="auto"/>
        <w:jc w:val="both"/>
        <w:rPr>
          <w:rFonts w:ascii="Marianne" w:eastAsia="Times New Roman" w:hAnsi="Marianne" w:cs="Arial"/>
          <w:b/>
          <w:bCs/>
          <w:noProof w:val="0"/>
          <w:sz w:val="24"/>
          <w:szCs w:val="24"/>
          <w:lang w:eastAsia="zh-CN"/>
        </w:rPr>
      </w:pPr>
      <w:r w:rsidRPr="005F0164">
        <w:rPr>
          <w:rFonts w:ascii="Marianne" w:eastAsia="Times New Roman" w:hAnsi="Marianne" w:cs="Arial"/>
          <w:i/>
          <w:iCs/>
          <w:noProof w:val="0"/>
          <w:sz w:val="24"/>
          <w:szCs w:val="24"/>
          <w:lang w:eastAsia="zh-CN"/>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A63FCF" w:rsidRPr="005F0164" w14:paraId="72485C2F" w14:textId="77777777" w:rsidTr="007D471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854C1B9"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 xml:space="preserve">Désignation des membres </w:t>
            </w:r>
          </w:p>
          <w:p w14:paraId="6698DF79" w14:textId="77777777" w:rsidR="00A63FCF" w:rsidRPr="005F0164" w:rsidRDefault="00A63FCF" w:rsidP="00A63FCF">
            <w:pPr>
              <w:tabs>
                <w:tab w:val="left" w:pos="851"/>
              </w:tabs>
              <w:suppressAutoHyphens/>
              <w:spacing w:after="0" w:line="240" w:lineRule="auto"/>
              <w:jc w:val="center"/>
              <w:rPr>
                <w:rFonts w:ascii="Marianne" w:eastAsia="Times New Roman" w:hAnsi="Marianne" w:cs="Univers"/>
                <w:b/>
                <w:noProof w:val="0"/>
                <w:sz w:val="24"/>
                <w:szCs w:val="24"/>
                <w:lang w:eastAsia="zh-CN"/>
              </w:rPr>
            </w:pPr>
            <w:proofErr w:type="gramStart"/>
            <w:r w:rsidRPr="005F0164">
              <w:rPr>
                <w:rFonts w:ascii="Marianne" w:eastAsia="Times New Roman" w:hAnsi="Marianne" w:cs="Arial"/>
                <w:b/>
                <w:noProof w:val="0"/>
                <w:sz w:val="24"/>
                <w:szCs w:val="24"/>
                <w:lang w:eastAsia="zh-CN"/>
              </w:rPr>
              <w:t>du</w:t>
            </w:r>
            <w:proofErr w:type="gramEnd"/>
            <w:r w:rsidRPr="005F0164">
              <w:rPr>
                <w:rFonts w:ascii="Marianne" w:eastAsia="Times New Roman" w:hAnsi="Marianne" w:cs="Arial"/>
                <w:b/>
                <w:noProof w:val="0"/>
                <w:sz w:val="24"/>
                <w:szCs w:val="24"/>
                <w:lang w:eastAsia="zh-CN"/>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C21C2C" w14:textId="77777777" w:rsidR="00A63FCF" w:rsidRPr="005F0164" w:rsidRDefault="00A63FCF" w:rsidP="00A63FCF">
            <w:pPr>
              <w:keepNext/>
              <w:numPr>
                <w:ilvl w:val="4"/>
                <w:numId w:val="0"/>
              </w:numPr>
              <w:tabs>
                <w:tab w:val="num" w:pos="0"/>
                <w:tab w:val="left" w:pos="851"/>
              </w:tabs>
              <w:suppressAutoHyphens/>
              <w:spacing w:after="0" w:line="240" w:lineRule="auto"/>
              <w:ind w:hanging="1008"/>
              <w:jc w:val="center"/>
              <w:outlineLvl w:val="4"/>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Prestations exécutées par les membres</w:t>
            </w:r>
          </w:p>
          <w:p w14:paraId="5EBF7715" w14:textId="77777777" w:rsidR="00A63FCF" w:rsidRPr="005F0164" w:rsidRDefault="00A63FCF" w:rsidP="00A63FCF">
            <w:pPr>
              <w:keepNext/>
              <w:numPr>
                <w:ilvl w:val="4"/>
                <w:numId w:val="0"/>
              </w:numPr>
              <w:tabs>
                <w:tab w:val="num" w:pos="0"/>
                <w:tab w:val="left" w:pos="851"/>
              </w:tabs>
              <w:suppressAutoHyphens/>
              <w:spacing w:after="0" w:line="240" w:lineRule="auto"/>
              <w:ind w:hanging="1008"/>
              <w:jc w:val="center"/>
              <w:outlineLvl w:val="4"/>
              <w:rPr>
                <w:rFonts w:ascii="Marianne" w:eastAsia="Times New Roman" w:hAnsi="Marianne" w:cs="Arial"/>
                <w:b/>
                <w:i/>
                <w:noProof w:val="0"/>
                <w:sz w:val="24"/>
                <w:szCs w:val="24"/>
                <w:lang w:eastAsia="zh-CN"/>
              </w:rPr>
            </w:pPr>
            <w:proofErr w:type="gramStart"/>
            <w:r w:rsidRPr="005F0164">
              <w:rPr>
                <w:rFonts w:ascii="Marianne" w:eastAsia="Times New Roman" w:hAnsi="Marianne" w:cs="Arial"/>
                <w:b/>
                <w:noProof w:val="0"/>
                <w:sz w:val="24"/>
                <w:szCs w:val="24"/>
                <w:lang w:eastAsia="zh-CN"/>
              </w:rPr>
              <w:t>du</w:t>
            </w:r>
            <w:proofErr w:type="gramEnd"/>
            <w:r w:rsidRPr="005F0164">
              <w:rPr>
                <w:rFonts w:ascii="Marianne" w:eastAsia="Times New Roman" w:hAnsi="Marianne" w:cs="Arial"/>
                <w:b/>
                <w:noProof w:val="0"/>
                <w:sz w:val="24"/>
                <w:szCs w:val="24"/>
                <w:lang w:eastAsia="zh-CN"/>
              </w:rPr>
              <w:t xml:space="preserve"> groupement conjoint</w:t>
            </w:r>
          </w:p>
        </w:tc>
      </w:tr>
      <w:tr w:rsidR="00A63FCF" w:rsidRPr="005F0164" w14:paraId="2E7BD200" w14:textId="77777777" w:rsidTr="007D471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D056511" w14:textId="77777777" w:rsidR="00A63FCF" w:rsidRPr="005F0164" w:rsidRDefault="00A63FCF" w:rsidP="00A63FCF">
            <w:pPr>
              <w:tabs>
                <w:tab w:val="left" w:pos="851"/>
              </w:tabs>
              <w:suppressAutoHyphens/>
              <w:snapToGrid w:val="0"/>
              <w:spacing w:after="0" w:line="240" w:lineRule="auto"/>
              <w:jc w:val="center"/>
              <w:rPr>
                <w:rFonts w:ascii="Marianne" w:eastAsia="Times New Roman" w:hAnsi="Marianne" w:cs="Arial"/>
                <w:b/>
                <w:noProof w:val="0"/>
                <w:sz w:val="24"/>
                <w:szCs w:val="24"/>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33032FE4"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511B31"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 xml:space="preserve">Montant HT </w:t>
            </w:r>
          </w:p>
          <w:p w14:paraId="6E8CE6B6"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noProof w:val="0"/>
                <w:sz w:val="24"/>
                <w:szCs w:val="24"/>
                <w:lang w:eastAsia="zh-CN"/>
              </w:rPr>
            </w:pPr>
            <w:proofErr w:type="gramStart"/>
            <w:r w:rsidRPr="005F0164">
              <w:rPr>
                <w:rFonts w:ascii="Marianne" w:eastAsia="Times New Roman" w:hAnsi="Marianne" w:cs="Arial"/>
                <w:b/>
                <w:noProof w:val="0"/>
                <w:sz w:val="24"/>
                <w:szCs w:val="24"/>
                <w:lang w:eastAsia="zh-CN"/>
              </w:rPr>
              <w:t>de</w:t>
            </w:r>
            <w:proofErr w:type="gramEnd"/>
            <w:r w:rsidRPr="005F0164">
              <w:rPr>
                <w:rFonts w:ascii="Marianne" w:eastAsia="Times New Roman" w:hAnsi="Marianne" w:cs="Arial"/>
                <w:b/>
                <w:noProof w:val="0"/>
                <w:sz w:val="24"/>
                <w:szCs w:val="24"/>
                <w:lang w:eastAsia="zh-CN"/>
              </w:rPr>
              <w:t xml:space="preserve"> la prestation</w:t>
            </w:r>
          </w:p>
        </w:tc>
      </w:tr>
      <w:tr w:rsidR="00A63FCF" w:rsidRPr="005F0164" w14:paraId="7B9F8F33" w14:textId="77777777" w:rsidTr="007D4712">
        <w:trPr>
          <w:trHeight w:val="1021"/>
        </w:trPr>
        <w:tc>
          <w:tcPr>
            <w:tcW w:w="4503" w:type="dxa"/>
            <w:tcBorders>
              <w:top w:val="single" w:sz="4" w:space="0" w:color="000000"/>
              <w:left w:val="single" w:sz="4" w:space="0" w:color="000000"/>
            </w:tcBorders>
            <w:shd w:val="clear" w:color="auto" w:fill="CCFFFF"/>
          </w:tcPr>
          <w:p w14:paraId="5F340378"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3685" w:type="dxa"/>
            <w:tcBorders>
              <w:top w:val="single" w:sz="4" w:space="0" w:color="000000"/>
              <w:left w:val="single" w:sz="4" w:space="0" w:color="000000"/>
            </w:tcBorders>
            <w:shd w:val="clear" w:color="auto" w:fill="CCFFFF"/>
          </w:tcPr>
          <w:p w14:paraId="6975F8A5"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2348" w:type="dxa"/>
            <w:tcBorders>
              <w:top w:val="single" w:sz="4" w:space="0" w:color="000000"/>
              <w:left w:val="single" w:sz="4" w:space="0" w:color="000000"/>
              <w:right w:val="single" w:sz="4" w:space="0" w:color="000000"/>
            </w:tcBorders>
            <w:shd w:val="clear" w:color="auto" w:fill="CCFFFF"/>
          </w:tcPr>
          <w:p w14:paraId="6DD0BAEA"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r>
      <w:tr w:rsidR="00A63FCF" w:rsidRPr="005F0164" w14:paraId="5E991227" w14:textId="77777777" w:rsidTr="007D4712">
        <w:trPr>
          <w:trHeight w:val="1021"/>
        </w:trPr>
        <w:tc>
          <w:tcPr>
            <w:tcW w:w="4503" w:type="dxa"/>
            <w:tcBorders>
              <w:left w:val="single" w:sz="4" w:space="0" w:color="000000"/>
            </w:tcBorders>
            <w:shd w:val="clear" w:color="auto" w:fill="auto"/>
          </w:tcPr>
          <w:p w14:paraId="3345A2D2"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3685" w:type="dxa"/>
            <w:tcBorders>
              <w:left w:val="single" w:sz="4" w:space="0" w:color="000000"/>
            </w:tcBorders>
            <w:shd w:val="clear" w:color="auto" w:fill="auto"/>
          </w:tcPr>
          <w:p w14:paraId="11841F8B"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2348" w:type="dxa"/>
            <w:tcBorders>
              <w:left w:val="single" w:sz="4" w:space="0" w:color="000000"/>
              <w:right w:val="single" w:sz="4" w:space="0" w:color="000000"/>
            </w:tcBorders>
            <w:shd w:val="clear" w:color="auto" w:fill="auto"/>
          </w:tcPr>
          <w:p w14:paraId="14BAD564"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r>
      <w:tr w:rsidR="00A63FCF" w:rsidRPr="005F0164" w14:paraId="391D0DAC" w14:textId="77777777" w:rsidTr="007D4712">
        <w:trPr>
          <w:trHeight w:val="1021"/>
        </w:trPr>
        <w:tc>
          <w:tcPr>
            <w:tcW w:w="4503" w:type="dxa"/>
            <w:tcBorders>
              <w:left w:val="single" w:sz="4" w:space="0" w:color="000000"/>
              <w:bottom w:val="single" w:sz="4" w:space="0" w:color="000000"/>
            </w:tcBorders>
            <w:shd w:val="clear" w:color="auto" w:fill="CCFFFF"/>
          </w:tcPr>
          <w:p w14:paraId="315A3E2E"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3685" w:type="dxa"/>
            <w:tcBorders>
              <w:left w:val="single" w:sz="4" w:space="0" w:color="000000"/>
              <w:bottom w:val="single" w:sz="4" w:space="0" w:color="000000"/>
            </w:tcBorders>
            <w:shd w:val="clear" w:color="auto" w:fill="CCFFFF"/>
          </w:tcPr>
          <w:p w14:paraId="6E1046A5"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2348" w:type="dxa"/>
            <w:tcBorders>
              <w:left w:val="single" w:sz="4" w:space="0" w:color="000000"/>
              <w:bottom w:val="single" w:sz="4" w:space="0" w:color="000000"/>
              <w:right w:val="single" w:sz="4" w:space="0" w:color="000000"/>
            </w:tcBorders>
            <w:shd w:val="clear" w:color="auto" w:fill="CCFFFF"/>
          </w:tcPr>
          <w:p w14:paraId="01732347"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r>
    </w:tbl>
    <w:p w14:paraId="2AA23FC7" w14:textId="77777777" w:rsidR="00A63FCF" w:rsidRPr="005F0164" w:rsidRDefault="00A63FCF" w:rsidP="00A63FCF">
      <w:pPr>
        <w:tabs>
          <w:tab w:val="left" w:pos="851"/>
          <w:tab w:val="left" w:pos="6237"/>
        </w:tabs>
        <w:suppressAutoHyphens/>
        <w:spacing w:after="0" w:line="240" w:lineRule="auto"/>
        <w:rPr>
          <w:rFonts w:ascii="Marianne" w:eastAsia="Times New Roman" w:hAnsi="Marianne" w:cs="Univers"/>
          <w:noProof w:val="0"/>
          <w:sz w:val="24"/>
          <w:szCs w:val="24"/>
          <w:lang w:eastAsia="zh-CN"/>
        </w:rPr>
      </w:pPr>
    </w:p>
    <w:p w14:paraId="2D756E64" w14:textId="77777777" w:rsidR="00A63FCF" w:rsidRPr="005F0164" w:rsidRDefault="00A63FCF" w:rsidP="00A63FCF">
      <w:pPr>
        <w:tabs>
          <w:tab w:val="left" w:pos="851"/>
        </w:tabs>
        <w:suppressAutoHyphens/>
        <w:spacing w:after="0" w:line="240" w:lineRule="auto"/>
        <w:jc w:val="both"/>
        <w:rPr>
          <w:rFonts w:ascii="Marianne" w:eastAsia="Times New Roman" w:hAnsi="Marianne" w:cs="Arial"/>
          <w:bCs/>
          <w:iCs/>
          <w:noProof w:val="0"/>
          <w:sz w:val="24"/>
          <w:szCs w:val="24"/>
          <w:lang w:eastAsia="zh-CN"/>
        </w:rPr>
      </w:pPr>
    </w:p>
    <w:p w14:paraId="0D18B58B"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i/>
          <w:noProof w:val="0"/>
          <w:sz w:val="24"/>
          <w:szCs w:val="24"/>
          <w:lang w:eastAsia="zh-CN"/>
        </w:rPr>
      </w:pPr>
      <w:r w:rsidRPr="005F0164">
        <w:rPr>
          <w:rFonts w:ascii="Marianne" w:eastAsia="Times New Roman" w:hAnsi="Marianne" w:cs="Arial"/>
          <w:b/>
          <w:noProof w:val="0"/>
          <w:sz w:val="24"/>
          <w:szCs w:val="24"/>
          <w:lang w:eastAsia="zh-CN"/>
        </w:rPr>
        <w:t>B3 - Compte (s) à créditer</w:t>
      </w:r>
    </w:p>
    <w:p w14:paraId="07F9465A" w14:textId="77777777" w:rsidR="00A63FCF" w:rsidRPr="005F0164" w:rsidRDefault="00A63FCF" w:rsidP="00A63FCF">
      <w:pPr>
        <w:tabs>
          <w:tab w:val="left" w:pos="426"/>
          <w:tab w:val="left" w:pos="851"/>
        </w:tabs>
        <w:suppressAutoHyphens/>
        <w:spacing w:before="120" w:after="0" w:line="240" w:lineRule="auto"/>
        <w:jc w:val="both"/>
        <w:rPr>
          <w:rFonts w:ascii="Marianne" w:eastAsia="Times New Roman" w:hAnsi="Marianne" w:cs="Arial"/>
          <w:b/>
          <w:noProof w:val="0"/>
          <w:sz w:val="24"/>
          <w:szCs w:val="24"/>
          <w:lang w:eastAsia="zh-CN"/>
        </w:rPr>
      </w:pPr>
      <w:r w:rsidRPr="005F0164">
        <w:rPr>
          <w:rFonts w:ascii="Marianne" w:eastAsia="Times New Roman" w:hAnsi="Marianne" w:cs="Arial"/>
          <w:i/>
          <w:noProof w:val="0"/>
          <w:sz w:val="24"/>
          <w:szCs w:val="24"/>
          <w:lang w:eastAsia="zh-CN"/>
        </w:rPr>
        <w:t>(Joindre un ou des relevé(s) d’identité bancaire ou postal.)</w:t>
      </w:r>
    </w:p>
    <w:p w14:paraId="010CAEA9"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5E953334"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proofErr w:type="gramStart"/>
      <w:r w:rsidRPr="005F0164">
        <w:rPr>
          <w:rFonts w:ascii="Marianne" w:eastAsia="Wingdings" w:hAnsi="Marianne" w:cs="Wingdings"/>
          <w:b/>
          <w:noProof w:val="0"/>
          <w:color w:val="66CCFF"/>
          <w:spacing w:val="-10"/>
          <w:sz w:val="24"/>
          <w:szCs w:val="24"/>
          <w:lang w:eastAsia="zh-CN"/>
        </w:rPr>
        <w:t></w:t>
      </w:r>
      <w:r w:rsidRPr="005F0164">
        <w:rPr>
          <w:rFonts w:ascii="Marianne" w:eastAsia="Arial" w:hAnsi="Marianne" w:cs="Arial"/>
          <w:noProof w:val="0"/>
          <w:spacing w:val="-10"/>
          <w:sz w:val="24"/>
          <w:szCs w:val="24"/>
          <w:lang w:eastAsia="zh-CN"/>
        </w:rPr>
        <w:t xml:space="preserve">  </w:t>
      </w:r>
      <w:r w:rsidRPr="005F0164">
        <w:rPr>
          <w:rFonts w:ascii="Marianne" w:eastAsia="Times New Roman" w:hAnsi="Marianne" w:cs="Arial"/>
          <w:noProof w:val="0"/>
          <w:sz w:val="24"/>
          <w:szCs w:val="24"/>
          <w:lang w:eastAsia="zh-CN"/>
        </w:rPr>
        <w:t>Nom</w:t>
      </w:r>
      <w:proofErr w:type="gramEnd"/>
      <w:r w:rsidRPr="005F0164">
        <w:rPr>
          <w:rFonts w:ascii="Marianne" w:eastAsia="Times New Roman" w:hAnsi="Marianne" w:cs="Arial"/>
          <w:noProof w:val="0"/>
          <w:sz w:val="24"/>
          <w:szCs w:val="24"/>
          <w:lang w:eastAsia="zh-CN"/>
        </w:rPr>
        <w:t xml:space="preserve"> de l’établissement bancaire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1CDA395F"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p>
    <w:p w14:paraId="7AD7AA87"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p>
    <w:p w14:paraId="3EB60603"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p>
    <w:p w14:paraId="68117C6D"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roofErr w:type="gramStart"/>
      <w:r w:rsidRPr="005F0164">
        <w:rPr>
          <w:rFonts w:ascii="Marianne" w:eastAsia="Wingdings" w:hAnsi="Marianne" w:cs="Wingdings"/>
          <w:b/>
          <w:noProof w:val="0"/>
          <w:color w:val="66CCFF"/>
          <w:spacing w:val="-10"/>
          <w:sz w:val="24"/>
          <w:szCs w:val="24"/>
          <w:lang w:eastAsia="zh-CN"/>
        </w:rPr>
        <w:t></w:t>
      </w:r>
      <w:r w:rsidRPr="005F0164">
        <w:rPr>
          <w:rFonts w:ascii="Marianne" w:eastAsia="Arial" w:hAnsi="Marianne" w:cs="Arial"/>
          <w:noProof w:val="0"/>
          <w:spacing w:val="-10"/>
          <w:sz w:val="24"/>
          <w:szCs w:val="24"/>
          <w:lang w:eastAsia="zh-CN"/>
        </w:rPr>
        <w:t xml:space="preserve">  </w:t>
      </w:r>
      <w:r w:rsidRPr="005F0164">
        <w:rPr>
          <w:rFonts w:ascii="Marianne" w:eastAsia="Times New Roman" w:hAnsi="Marianne" w:cs="Arial"/>
          <w:noProof w:val="0"/>
          <w:sz w:val="24"/>
          <w:szCs w:val="24"/>
          <w:lang w:eastAsia="zh-CN"/>
        </w:rPr>
        <w:t>Numéro</w:t>
      </w:r>
      <w:proofErr w:type="gramEnd"/>
      <w:r w:rsidRPr="005F0164">
        <w:rPr>
          <w:rFonts w:ascii="Marianne" w:eastAsia="Times New Roman" w:hAnsi="Marianne" w:cs="Arial"/>
          <w:noProof w:val="0"/>
          <w:sz w:val="24"/>
          <w:szCs w:val="24"/>
          <w:lang w:eastAsia="zh-CN"/>
        </w:rPr>
        <w:t xml:space="preserve"> de compte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01DF4B8D"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6E620D8D"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42AED64E"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48605776"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33081DA3"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B4 - Avance</w:t>
      </w:r>
      <w:r w:rsidRPr="005F0164">
        <w:rPr>
          <w:rFonts w:ascii="Calibri" w:eastAsia="Times New Roman" w:hAnsi="Calibri" w:cs="Calibri"/>
          <w:b/>
          <w:noProof w:val="0"/>
          <w:sz w:val="24"/>
          <w:szCs w:val="24"/>
          <w:lang w:eastAsia="zh-CN"/>
        </w:rPr>
        <w:t> </w:t>
      </w:r>
      <w:r w:rsidRPr="005F0164">
        <w:rPr>
          <w:rFonts w:ascii="Marianne" w:eastAsia="Times New Roman" w:hAnsi="Marianne" w:cs="Arial"/>
          <w:i/>
          <w:noProof w:val="0"/>
          <w:sz w:val="24"/>
          <w:szCs w:val="24"/>
          <w:lang w:eastAsia="zh-CN"/>
        </w:rPr>
        <w:t>(</w:t>
      </w:r>
      <w:hyperlink r:id="rId9" w:history="1">
        <w:r w:rsidRPr="005F0164">
          <w:rPr>
            <w:rFonts w:ascii="Marianne" w:eastAsia="Times New Roman" w:hAnsi="Marianne" w:cs="Arial"/>
            <w:i/>
            <w:noProof w:val="0"/>
            <w:color w:val="0000FF"/>
            <w:sz w:val="24"/>
            <w:szCs w:val="24"/>
            <w:u w:val="single"/>
            <w:lang w:eastAsia="zh-CN"/>
          </w:rPr>
          <w:t>article</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R.</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2191-3</w:t>
        </w:r>
      </w:hyperlink>
      <w:r w:rsidRPr="005F0164">
        <w:rPr>
          <w:rFonts w:ascii="Marianne" w:eastAsia="Times New Roman" w:hAnsi="Marianne" w:cs="Arial"/>
          <w:i/>
          <w:noProof w:val="0"/>
          <w:sz w:val="24"/>
          <w:szCs w:val="24"/>
          <w:lang w:eastAsia="zh-CN"/>
        </w:rPr>
        <w:t xml:space="preserve"> ou </w:t>
      </w:r>
      <w:hyperlink r:id="rId10" w:history="1">
        <w:r w:rsidRPr="005F0164">
          <w:rPr>
            <w:rFonts w:ascii="Marianne" w:eastAsia="Times New Roman" w:hAnsi="Marianne" w:cs="Arial"/>
            <w:i/>
            <w:noProof w:val="0"/>
            <w:color w:val="0000FF"/>
            <w:sz w:val="24"/>
            <w:szCs w:val="24"/>
            <w:u w:val="single"/>
            <w:lang w:eastAsia="zh-CN"/>
          </w:rPr>
          <w:t>article</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R.</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2391-1</w:t>
        </w:r>
      </w:hyperlink>
      <w:r w:rsidRPr="005F0164">
        <w:rPr>
          <w:rFonts w:ascii="Marianne" w:eastAsia="Times New Roman" w:hAnsi="Marianne" w:cs="Arial"/>
          <w:i/>
          <w:noProof w:val="0"/>
          <w:sz w:val="24"/>
          <w:szCs w:val="24"/>
          <w:lang w:eastAsia="zh-CN"/>
        </w:rPr>
        <w:t xml:space="preserve"> du code de la commande publique)</w:t>
      </w:r>
    </w:p>
    <w:p w14:paraId="5965D2E6"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1044F5B7" w14:textId="2B478E1A" w:rsidR="00A63FCF" w:rsidRPr="005F0164" w:rsidRDefault="00EF7255" w:rsidP="00EF7255">
      <w:pPr>
        <w:tabs>
          <w:tab w:val="left" w:pos="426"/>
          <w:tab w:val="left" w:pos="851"/>
        </w:tabs>
        <w:suppressAutoHyphens/>
        <w:spacing w:after="0" w:line="240" w:lineRule="auto"/>
        <w:rPr>
          <w:rFonts w:ascii="Marianne" w:eastAsia="Times New Roman" w:hAnsi="Marianne" w:cs="Arial"/>
          <w:b/>
          <w:noProof w:val="0"/>
          <w:sz w:val="24"/>
          <w:szCs w:val="24"/>
          <w:lang w:eastAsia="zh-CN"/>
        </w:rPr>
      </w:pPr>
      <w:r>
        <w:rPr>
          <w:rFonts w:ascii="Marianne" w:eastAsia="Times New Roman" w:hAnsi="Marianne" w:cs="Univers"/>
          <w:noProof w:val="0"/>
          <w:sz w:val="24"/>
          <w:szCs w:val="24"/>
          <w:lang w:eastAsia="zh-CN"/>
        </w:rPr>
        <w:t>Sans objet</w:t>
      </w:r>
    </w:p>
    <w:p w14:paraId="67C8C426"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b/>
          <w:noProof w:val="0"/>
          <w:sz w:val="24"/>
          <w:szCs w:val="24"/>
          <w:lang w:eastAsia="zh-CN"/>
        </w:rPr>
      </w:pPr>
    </w:p>
    <w:p w14:paraId="1C19C86A" w14:textId="77777777" w:rsidR="00A63FCF" w:rsidRPr="005F0164" w:rsidRDefault="00A63FCF" w:rsidP="00A63FCF">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B5 -</w:t>
      </w:r>
      <w:r w:rsidRPr="005F0164">
        <w:rPr>
          <w:rFonts w:ascii="Marianne" w:eastAsia="Times New Roman" w:hAnsi="Marianne" w:cs="Arial"/>
          <w:noProof w:val="0"/>
          <w:sz w:val="24"/>
          <w:szCs w:val="24"/>
          <w:lang w:eastAsia="zh-CN"/>
        </w:rPr>
        <w:t xml:space="preserve"> </w:t>
      </w:r>
      <w:r w:rsidRPr="005F0164">
        <w:rPr>
          <w:rFonts w:ascii="Marianne" w:eastAsia="Times New Roman" w:hAnsi="Marianne" w:cs="Arial"/>
          <w:b/>
          <w:noProof w:val="0"/>
          <w:sz w:val="24"/>
          <w:szCs w:val="24"/>
          <w:lang w:eastAsia="zh-CN"/>
        </w:rPr>
        <w:t>Durée d’exécution du marché public</w:t>
      </w:r>
    </w:p>
    <w:p w14:paraId="242A3F7C" w14:textId="77777777" w:rsidR="00A63FCF" w:rsidRPr="005F0164" w:rsidRDefault="00A63FCF" w:rsidP="00A63FCF">
      <w:pPr>
        <w:tabs>
          <w:tab w:val="left" w:pos="576"/>
          <w:tab w:val="left" w:pos="851"/>
        </w:tabs>
        <w:suppressAutoHyphens/>
        <w:spacing w:after="0" w:line="240" w:lineRule="auto"/>
        <w:jc w:val="both"/>
        <w:rPr>
          <w:rFonts w:ascii="Marianne" w:eastAsia="Times New Roman" w:hAnsi="Marianne" w:cs="Arial"/>
          <w:noProof w:val="0"/>
          <w:sz w:val="24"/>
          <w:szCs w:val="24"/>
          <w:lang w:eastAsia="zh-CN"/>
        </w:rPr>
      </w:pPr>
    </w:p>
    <w:p w14:paraId="03D23BA3" w14:textId="7911A011" w:rsidR="00A63FCF" w:rsidRPr="005F0164" w:rsidRDefault="00A63FCF" w:rsidP="00A63FCF">
      <w:pPr>
        <w:tabs>
          <w:tab w:val="left" w:pos="576"/>
          <w:tab w:val="left" w:pos="851"/>
        </w:tabs>
        <w:suppressAutoHyphens/>
        <w:spacing w:after="0" w:line="240" w:lineRule="auto"/>
        <w:jc w:val="both"/>
        <w:rPr>
          <w:rFonts w:ascii="Marianne" w:eastAsia="Times New Roman" w:hAnsi="Marianne" w:cs="Arial"/>
          <w:i/>
          <w:noProof w:val="0"/>
          <w:sz w:val="24"/>
          <w:szCs w:val="24"/>
          <w:lang w:eastAsia="zh-CN"/>
        </w:rPr>
      </w:pPr>
      <w:r w:rsidRPr="005F0164">
        <w:rPr>
          <w:rFonts w:ascii="Marianne" w:eastAsia="Times New Roman" w:hAnsi="Marianne" w:cs="Arial"/>
          <w:noProof w:val="0"/>
          <w:sz w:val="24"/>
          <w:szCs w:val="24"/>
          <w:lang w:eastAsia="zh-CN"/>
        </w:rPr>
        <w:t>La durée d’exé</w:t>
      </w:r>
      <w:r w:rsidR="00D03B29" w:rsidRPr="005F0164">
        <w:rPr>
          <w:rFonts w:ascii="Marianne" w:eastAsia="Times New Roman" w:hAnsi="Marianne" w:cs="Arial"/>
          <w:noProof w:val="0"/>
          <w:sz w:val="24"/>
          <w:szCs w:val="24"/>
          <w:lang w:eastAsia="zh-CN"/>
        </w:rPr>
        <w:t xml:space="preserve">cution du marché public est de 12 </w:t>
      </w:r>
      <w:r w:rsidRPr="005F0164">
        <w:rPr>
          <w:rFonts w:ascii="Marianne" w:eastAsia="Times New Roman" w:hAnsi="Marianne" w:cs="Arial"/>
          <w:noProof w:val="0"/>
          <w:sz w:val="24"/>
          <w:szCs w:val="24"/>
          <w:lang w:eastAsia="zh-CN"/>
        </w:rPr>
        <w:t>mois à compter de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3346898C"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r w:rsidRPr="005F0164">
        <w:rPr>
          <w:rFonts w:ascii="Marianne" w:eastAsia="Times New Roman" w:hAnsi="Marianne" w:cs="Arial"/>
          <w:i/>
          <w:noProof w:val="0"/>
          <w:sz w:val="24"/>
          <w:szCs w:val="24"/>
          <w:lang w:eastAsia="zh-CN"/>
        </w:rPr>
        <w:t>(Cocher la case correspondante.)</w:t>
      </w:r>
    </w:p>
    <w:p w14:paraId="34179594" w14:textId="6F5A3754" w:rsidR="00A63FCF" w:rsidRPr="005F0164" w:rsidRDefault="00A63FCF" w:rsidP="00A63FCF">
      <w:pPr>
        <w:tabs>
          <w:tab w:val="left" w:pos="851"/>
        </w:tabs>
        <w:suppressAutoHyphens/>
        <w:spacing w:before="120" w:after="0" w:line="240" w:lineRule="auto"/>
        <w:ind w:left="567"/>
        <w:jc w:val="both"/>
        <w:rPr>
          <w:rFonts w:ascii="Marianne" w:eastAsia="Times New Roman" w:hAnsi="Marianne" w:cs="Univers"/>
          <w:noProof w:val="0"/>
          <w:sz w:val="24"/>
          <w:szCs w:val="24"/>
          <w:lang w:eastAsia="zh-CN"/>
        </w:rPr>
      </w:pPr>
      <w:r w:rsidRPr="005F0164">
        <w:rPr>
          <w:rFonts w:ascii="Marianne" w:eastAsia="Times New Roman" w:hAnsi="Marianne" w:cs="Univers"/>
          <w:noProof w:val="0"/>
          <w:sz w:val="24"/>
          <w:szCs w:val="24"/>
          <w:lang w:eastAsia="zh-CN"/>
        </w:rPr>
        <w:tab/>
      </w:r>
      <w:r w:rsidR="00D03B29" w:rsidRPr="005F0164">
        <w:rPr>
          <w:rFonts w:ascii="Marianne" w:eastAsia="Times New Roman" w:hAnsi="Marianne" w:cs="Univers"/>
          <w:noProof w:val="0"/>
          <w:sz w:val="24"/>
          <w:szCs w:val="24"/>
          <w:lang w:eastAsia="zh-CN"/>
        </w:rPr>
        <w:fldChar w:fldCharType="begin">
          <w:ffData>
            <w:name w:val=""/>
            <w:enabled/>
            <w:calcOnExit w:val="0"/>
            <w:checkBox>
              <w:size w:val="20"/>
              <w:default w:val="1"/>
            </w:checkBox>
          </w:ffData>
        </w:fldChar>
      </w:r>
      <w:r w:rsidR="00D03B29"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00D03B29"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ab/>
      </w:r>
      <w:proofErr w:type="gramStart"/>
      <w:r w:rsidRPr="005F0164">
        <w:rPr>
          <w:rFonts w:ascii="Marianne" w:eastAsia="Times New Roman" w:hAnsi="Marianne" w:cs="Arial"/>
          <w:noProof w:val="0"/>
          <w:sz w:val="24"/>
          <w:szCs w:val="24"/>
          <w:lang w:eastAsia="zh-CN"/>
        </w:rPr>
        <w:t>la</w:t>
      </w:r>
      <w:proofErr w:type="gramEnd"/>
      <w:r w:rsidRPr="005F0164">
        <w:rPr>
          <w:rFonts w:ascii="Marianne" w:eastAsia="Times New Roman" w:hAnsi="Marianne" w:cs="Arial"/>
          <w:noProof w:val="0"/>
          <w:sz w:val="24"/>
          <w:szCs w:val="24"/>
          <w:lang w:eastAsia="zh-CN"/>
        </w:rPr>
        <w:t xml:space="preserve"> date de notification du marché public</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07D220D1" w14:textId="77777777" w:rsidR="00A63FCF" w:rsidRPr="005F0164" w:rsidRDefault="00A63FCF" w:rsidP="00A63FCF">
      <w:pPr>
        <w:tabs>
          <w:tab w:val="left" w:pos="851"/>
        </w:tabs>
        <w:suppressAutoHyphens/>
        <w:spacing w:before="120" w:after="0" w:line="240" w:lineRule="auto"/>
        <w:ind w:left="567"/>
        <w:jc w:val="both"/>
        <w:rPr>
          <w:rFonts w:ascii="Marianne" w:eastAsia="Times New Roman" w:hAnsi="Marianne" w:cs="Univers"/>
          <w:noProof w:val="0"/>
          <w:sz w:val="24"/>
          <w:szCs w:val="24"/>
          <w:lang w:eastAsia="zh-CN"/>
        </w:rPr>
      </w:pP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ab/>
      </w:r>
      <w:proofErr w:type="gramStart"/>
      <w:r w:rsidRPr="005F0164">
        <w:rPr>
          <w:rFonts w:ascii="Marianne" w:eastAsia="Times New Roman" w:hAnsi="Marianne" w:cs="Arial"/>
          <w:noProof w:val="0"/>
          <w:sz w:val="24"/>
          <w:szCs w:val="24"/>
          <w:lang w:eastAsia="zh-CN"/>
        </w:rPr>
        <w:t>la</w:t>
      </w:r>
      <w:proofErr w:type="gramEnd"/>
      <w:r w:rsidRPr="005F0164">
        <w:rPr>
          <w:rFonts w:ascii="Marianne" w:eastAsia="Times New Roman" w:hAnsi="Marianne" w:cs="Arial"/>
          <w:noProof w:val="0"/>
          <w:sz w:val="24"/>
          <w:szCs w:val="24"/>
          <w:lang w:eastAsia="zh-CN"/>
        </w:rPr>
        <w:t xml:space="preserve"> date de notification de l’ordre de service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2341A16F" w14:textId="77777777" w:rsidR="00A63FCF" w:rsidRPr="005F0164" w:rsidRDefault="00A63FCF" w:rsidP="00A63FCF">
      <w:pPr>
        <w:tabs>
          <w:tab w:val="left" w:pos="851"/>
        </w:tabs>
        <w:suppressAutoHyphens/>
        <w:spacing w:before="120" w:after="0" w:line="240" w:lineRule="auto"/>
        <w:ind w:left="1134" w:hanging="567"/>
        <w:jc w:val="both"/>
        <w:rPr>
          <w:rFonts w:ascii="Marianne" w:eastAsia="Times New Roman" w:hAnsi="Marianne" w:cs="Arial"/>
          <w:b/>
          <w:noProof w:val="0"/>
          <w:sz w:val="24"/>
          <w:szCs w:val="24"/>
          <w:lang w:eastAsia="zh-CN"/>
        </w:rPr>
      </w:pP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ab/>
      </w:r>
      <w:r w:rsidR="009D6020"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la</w:t>
      </w:r>
      <w:proofErr w:type="gramEnd"/>
      <w:r w:rsidRPr="005F0164">
        <w:rPr>
          <w:rFonts w:ascii="Marianne" w:eastAsia="Times New Roman" w:hAnsi="Marianne" w:cs="Arial"/>
          <w:noProof w:val="0"/>
          <w:sz w:val="24"/>
          <w:szCs w:val="24"/>
          <w:lang w:eastAsia="zh-CN"/>
        </w:rPr>
        <w:t xml:space="preserve"> date de début d’exécution prévue par le marché public lorsqu’elle est postérieure à la date de notification.</w:t>
      </w:r>
    </w:p>
    <w:p w14:paraId="27DAD8F2"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b/>
          <w:noProof w:val="0"/>
          <w:sz w:val="24"/>
          <w:szCs w:val="24"/>
          <w:lang w:eastAsia="zh-CN"/>
        </w:rPr>
      </w:pPr>
    </w:p>
    <w:p w14:paraId="11C1898B" w14:textId="41EBC79E" w:rsidR="00A63FCF" w:rsidRPr="005F0164" w:rsidRDefault="00A63FCF" w:rsidP="00A63FCF">
      <w:pPr>
        <w:tabs>
          <w:tab w:val="left" w:pos="426"/>
          <w:tab w:val="left" w:pos="851"/>
        </w:tabs>
        <w:suppressAutoHyphens/>
        <w:spacing w:after="0" w:line="240" w:lineRule="auto"/>
        <w:rPr>
          <w:rFonts w:ascii="Marianne" w:eastAsia="Times New Roman" w:hAnsi="Marianne" w:cs="Arial"/>
          <w:i/>
          <w:noProof w:val="0"/>
          <w:sz w:val="24"/>
          <w:szCs w:val="24"/>
          <w:lang w:eastAsia="zh-CN"/>
        </w:rPr>
      </w:pPr>
      <w:r w:rsidRPr="005F0164">
        <w:rPr>
          <w:rFonts w:ascii="Marianne" w:eastAsia="Times New Roman" w:hAnsi="Marianne" w:cs="Arial"/>
          <w:noProof w:val="0"/>
          <w:sz w:val="24"/>
          <w:szCs w:val="24"/>
          <w:lang w:eastAsia="zh-CN"/>
        </w:rPr>
        <w:t>Le marché public est reconductible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t>Non</w:t>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tab/>
      </w:r>
      <w:r w:rsidR="00D03B29" w:rsidRPr="005F0164">
        <w:rPr>
          <w:rFonts w:ascii="Marianne" w:eastAsia="Times New Roman" w:hAnsi="Marianne" w:cs="Univers"/>
          <w:noProof w:val="0"/>
          <w:sz w:val="24"/>
          <w:szCs w:val="24"/>
          <w:lang w:eastAsia="zh-CN"/>
        </w:rPr>
        <w:fldChar w:fldCharType="begin">
          <w:ffData>
            <w:name w:val=""/>
            <w:enabled/>
            <w:calcOnExit w:val="0"/>
            <w:checkBox>
              <w:size w:val="20"/>
              <w:default w:val="1"/>
            </w:checkBox>
          </w:ffData>
        </w:fldChar>
      </w:r>
      <w:r w:rsidR="00D03B29"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00D03B29"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t>Oui</w:t>
      </w:r>
    </w:p>
    <w:p w14:paraId="48C653DD"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(Cocher la case correspondante.)</w:t>
      </w:r>
    </w:p>
    <w:p w14:paraId="7B8C323A"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4C6FDF51" w14:textId="77777777" w:rsidR="00621D3A" w:rsidRPr="005F0164" w:rsidRDefault="00621D3A"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7AD71731" w14:textId="77777777" w:rsidR="00621D3A" w:rsidRPr="005F0164" w:rsidRDefault="00621D3A"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28A19ACE"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Si oui, préciser</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5ABC88CE" w14:textId="19FE3F2B" w:rsidR="00A63FCF" w:rsidRPr="005F0164" w:rsidRDefault="00A63FCF" w:rsidP="00A63FCF">
      <w:pPr>
        <w:numPr>
          <w:ilvl w:val="0"/>
          <w:numId w:val="2"/>
        </w:numPr>
        <w:tabs>
          <w:tab w:val="left" w:pos="426"/>
          <w:tab w:val="left" w:pos="851"/>
        </w:tabs>
        <w:suppressAutoHyphens/>
        <w:spacing w:before="120" w:after="0" w:line="240" w:lineRule="auto"/>
        <w:ind w:left="924" w:hanging="357"/>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Nombre des reconductions</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 xml:space="preserve">: </w:t>
      </w:r>
      <w:r w:rsidR="00D03B29" w:rsidRPr="005F0164">
        <w:rPr>
          <w:rFonts w:ascii="Marianne" w:eastAsia="Times New Roman" w:hAnsi="Marianne" w:cs="Arial"/>
          <w:noProof w:val="0"/>
          <w:sz w:val="24"/>
          <w:szCs w:val="24"/>
          <w:lang w:eastAsia="zh-CN"/>
        </w:rPr>
        <w:t>3</w:t>
      </w:r>
    </w:p>
    <w:p w14:paraId="0DD93AFA" w14:textId="0BC3AF48" w:rsidR="00A63FCF" w:rsidRPr="005F0164" w:rsidRDefault="00A63FCF" w:rsidP="00A63FCF">
      <w:pPr>
        <w:numPr>
          <w:ilvl w:val="0"/>
          <w:numId w:val="2"/>
        </w:numPr>
        <w:tabs>
          <w:tab w:val="left" w:pos="426"/>
          <w:tab w:val="left" w:pos="851"/>
        </w:tabs>
        <w:suppressAutoHyphens/>
        <w:spacing w:before="120" w:after="0" w:line="240" w:lineRule="auto"/>
        <w:ind w:left="924" w:hanging="357"/>
        <w:jc w:val="both"/>
        <w:rPr>
          <w:rFonts w:ascii="Marianne" w:eastAsia="Times New Roman" w:hAnsi="Marianne" w:cs="Arial"/>
          <w:b/>
          <w:noProof w:val="0"/>
          <w:sz w:val="24"/>
          <w:szCs w:val="24"/>
          <w:lang w:eastAsia="zh-CN"/>
        </w:rPr>
      </w:pPr>
      <w:r w:rsidRPr="005F0164">
        <w:rPr>
          <w:rFonts w:ascii="Marianne" w:eastAsia="Times New Roman" w:hAnsi="Marianne" w:cs="Arial"/>
          <w:noProof w:val="0"/>
          <w:sz w:val="24"/>
          <w:szCs w:val="24"/>
          <w:lang w:eastAsia="zh-CN"/>
        </w:rPr>
        <w:t>Durée des reconductions</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 xml:space="preserve">: </w:t>
      </w:r>
      <w:r w:rsidR="00D03B29" w:rsidRPr="005F0164">
        <w:rPr>
          <w:rFonts w:ascii="Marianne" w:eastAsia="Times New Roman" w:hAnsi="Marianne" w:cs="Arial"/>
          <w:noProof w:val="0"/>
          <w:sz w:val="24"/>
          <w:szCs w:val="24"/>
          <w:lang w:eastAsia="zh-CN"/>
        </w:rPr>
        <w:t xml:space="preserve">3 fois 12 mois </w:t>
      </w:r>
    </w:p>
    <w:p w14:paraId="61B85120" w14:textId="77777777" w:rsidR="005A7C0F" w:rsidRPr="005F0164" w:rsidRDefault="005A7C0F" w:rsidP="005A7C0F">
      <w:pPr>
        <w:tabs>
          <w:tab w:val="left" w:pos="426"/>
          <w:tab w:val="left" w:pos="851"/>
        </w:tabs>
        <w:suppressAutoHyphens/>
        <w:spacing w:before="120" w:after="0" w:line="240" w:lineRule="auto"/>
        <w:ind w:left="924"/>
        <w:jc w:val="both"/>
        <w:rPr>
          <w:rFonts w:ascii="Marianne" w:eastAsia="Times New Roman" w:hAnsi="Marianne" w:cs="Arial"/>
          <w:b/>
          <w:noProof w:val="0"/>
          <w:sz w:val="24"/>
          <w:szCs w:val="24"/>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A63FCF" w:rsidRPr="005F0164" w14:paraId="4D2AFE26" w14:textId="77777777" w:rsidTr="007D4712">
        <w:tc>
          <w:tcPr>
            <w:tcW w:w="10419" w:type="dxa"/>
            <w:shd w:val="clear" w:color="auto" w:fill="66CCFF"/>
          </w:tcPr>
          <w:p w14:paraId="770D1D53" w14:textId="77777777" w:rsidR="00A63FCF" w:rsidRPr="005F0164" w:rsidRDefault="00A63FCF" w:rsidP="00A63FCF">
            <w:pPr>
              <w:tabs>
                <w:tab w:val="left" w:pos="-142"/>
                <w:tab w:val="left" w:pos="851"/>
                <w:tab w:val="left" w:pos="4111"/>
              </w:tabs>
              <w:suppressAutoHyphens/>
              <w:spacing w:after="0" w:line="240" w:lineRule="auto"/>
              <w:jc w:val="both"/>
              <w:rPr>
                <w:rFonts w:ascii="Marianne" w:eastAsia="Times New Roman" w:hAnsi="Marianne" w:cs="Univers"/>
                <w:noProof w:val="0"/>
                <w:sz w:val="24"/>
                <w:szCs w:val="24"/>
                <w:lang w:eastAsia="zh-CN"/>
              </w:rPr>
            </w:pPr>
            <w:r w:rsidRPr="005F0164">
              <w:rPr>
                <w:rFonts w:ascii="Marianne" w:eastAsia="Times New Roman" w:hAnsi="Marianne" w:cs="Arial"/>
                <w:b/>
                <w:bCs/>
                <w:noProof w:val="0"/>
                <w:sz w:val="24"/>
                <w:szCs w:val="24"/>
                <w:lang w:eastAsia="zh-CN"/>
              </w:rPr>
              <w:t>C - Signature du marché public par le titulaire individuel ou, en cas groupement, le mandataire dûment habilité ou chaque membre du groupement</w:t>
            </w:r>
          </w:p>
        </w:tc>
      </w:tr>
    </w:tbl>
    <w:p w14:paraId="0564E188"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0A2CDD33" w14:textId="77777777" w:rsidR="00A63FCF" w:rsidRPr="005F0164" w:rsidRDefault="00A63FCF" w:rsidP="00A63FCF">
      <w:pPr>
        <w:autoSpaceDE w:val="0"/>
        <w:autoSpaceDN w:val="0"/>
        <w:adjustRightInd w:val="0"/>
        <w:spacing w:after="0" w:line="240" w:lineRule="auto"/>
        <w:jc w:val="both"/>
        <w:rPr>
          <w:rFonts w:ascii="Marianne" w:eastAsia="Times New Roman" w:hAnsi="Marianne" w:cs="Arial"/>
          <w:noProof w:val="0"/>
          <w:color w:val="000000"/>
          <w:sz w:val="24"/>
          <w:szCs w:val="24"/>
          <w:lang w:eastAsia="fr-FR"/>
        </w:rPr>
      </w:pPr>
      <w:r w:rsidRPr="005F0164">
        <w:rPr>
          <w:rFonts w:ascii="Marianne" w:eastAsia="Times New Roman" w:hAnsi="Marianne" w:cs="Arial"/>
          <w:b/>
          <w:noProof w:val="0"/>
          <w:color w:val="000000"/>
          <w:sz w:val="24"/>
          <w:szCs w:val="24"/>
          <w:lang w:eastAsia="fr-FR"/>
        </w:rPr>
        <w:t>Attention</w:t>
      </w:r>
      <w:r w:rsidRPr="005F0164">
        <w:rPr>
          <w:rFonts w:ascii="Marianne" w:eastAsia="Times New Roman" w:hAnsi="Marianne" w:cs="Arial"/>
          <w:noProof w:val="0"/>
          <w:color w:val="000000"/>
          <w:sz w:val="24"/>
          <w:szCs w:val="24"/>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5F0164">
        <w:rPr>
          <w:rFonts w:ascii="Marianne" w:eastAsia="Times New Roman" w:hAnsi="Marianne" w:cs="Arial"/>
          <w:noProof w:val="0"/>
          <w:color w:val="000000"/>
          <w:sz w:val="24"/>
          <w:szCs w:val="24"/>
          <w:u w:val="single"/>
          <w:lang w:eastAsia="fr-FR"/>
        </w:rPr>
        <w:t>et</w:t>
      </w:r>
      <w:r w:rsidRPr="005F0164">
        <w:rPr>
          <w:rFonts w:ascii="Marianne" w:eastAsia="Times New Roman" w:hAnsi="Marianne" w:cs="Arial"/>
          <w:noProof w:val="0"/>
          <w:color w:val="000000"/>
          <w:sz w:val="24"/>
          <w:szCs w:val="24"/>
          <w:lang w:eastAsia="fr-FR"/>
        </w:rPr>
        <w:t xml:space="preserve"> le sous-traitant concerné, il convient de faire signer ce DC4 par le biais du formulaire ATTRI2.</w:t>
      </w:r>
    </w:p>
    <w:p w14:paraId="762EA93E"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771FA6CE"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i/>
          <w:noProof w:val="0"/>
          <w:sz w:val="24"/>
          <w:szCs w:val="24"/>
          <w:lang w:eastAsia="zh-CN"/>
        </w:rPr>
      </w:pPr>
      <w:r w:rsidRPr="005F0164">
        <w:rPr>
          <w:rFonts w:ascii="Marianne" w:eastAsia="Times New Roman" w:hAnsi="Marianne" w:cs="Arial"/>
          <w:b/>
          <w:noProof w:val="0"/>
          <w:sz w:val="24"/>
          <w:szCs w:val="24"/>
          <w:lang w:eastAsia="zh-CN"/>
        </w:rPr>
        <w:t>C1 – Signature du marché public par le titulaire individuel</w:t>
      </w:r>
      <w:r w:rsidRPr="005F0164">
        <w:rPr>
          <w:rFonts w:ascii="Calibri" w:eastAsia="Times New Roman" w:hAnsi="Calibri" w:cs="Calibri"/>
          <w:b/>
          <w:noProof w:val="0"/>
          <w:sz w:val="24"/>
          <w:szCs w:val="24"/>
          <w:lang w:eastAsia="zh-CN"/>
        </w:rPr>
        <w:t> </w:t>
      </w:r>
      <w:r w:rsidRPr="005F0164">
        <w:rPr>
          <w:rFonts w:ascii="Marianne" w:eastAsia="Times New Roman" w:hAnsi="Marianne" w:cs="Arial"/>
          <w:b/>
          <w:noProof w:val="0"/>
          <w:sz w:val="24"/>
          <w:szCs w:val="24"/>
          <w:lang w:eastAsia="zh-CN"/>
        </w:rPr>
        <w:t>:</w:t>
      </w:r>
    </w:p>
    <w:p w14:paraId="144F33A3"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b/>
          <w:noProof w:val="0"/>
          <w:sz w:val="24"/>
          <w:szCs w:val="24"/>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A63FCF" w:rsidRPr="005F0164" w14:paraId="6052B644" w14:textId="77777777" w:rsidTr="007D4712">
        <w:tc>
          <w:tcPr>
            <w:tcW w:w="4644" w:type="dxa"/>
            <w:tcBorders>
              <w:top w:val="single" w:sz="4" w:space="0" w:color="000000"/>
              <w:left w:val="single" w:sz="4" w:space="0" w:color="000000"/>
              <w:bottom w:val="single" w:sz="4" w:space="0" w:color="000000"/>
            </w:tcBorders>
            <w:shd w:val="clear" w:color="auto" w:fill="auto"/>
            <w:vAlign w:val="center"/>
          </w:tcPr>
          <w:p w14:paraId="3D7C9F00"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Nom, prénom et qualité</w:t>
            </w:r>
          </w:p>
          <w:p w14:paraId="70EC91F9"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proofErr w:type="gramStart"/>
            <w:r w:rsidRPr="005F0164">
              <w:rPr>
                <w:rFonts w:ascii="Marianne" w:eastAsia="Times New Roman" w:hAnsi="Marianne" w:cs="Arial"/>
                <w:b/>
                <w:bCs/>
                <w:noProof w:val="0"/>
                <w:sz w:val="24"/>
                <w:szCs w:val="24"/>
                <w:lang w:eastAsia="zh-CN"/>
              </w:rPr>
              <w:t>du</w:t>
            </w:r>
            <w:proofErr w:type="gramEnd"/>
            <w:r w:rsidRPr="005F0164">
              <w:rPr>
                <w:rFonts w:ascii="Marianne" w:eastAsia="Times New Roman" w:hAnsi="Marianne" w:cs="Arial"/>
                <w:b/>
                <w:bCs/>
                <w:noProof w:val="0"/>
                <w:sz w:val="24"/>
                <w:szCs w:val="24"/>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EA8E888"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D729C"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Signature</w:t>
            </w:r>
          </w:p>
        </w:tc>
      </w:tr>
      <w:tr w:rsidR="00A63FCF" w:rsidRPr="005F0164" w14:paraId="6E028405" w14:textId="77777777" w:rsidTr="007D4712">
        <w:trPr>
          <w:trHeight w:val="1021"/>
        </w:trPr>
        <w:tc>
          <w:tcPr>
            <w:tcW w:w="4644" w:type="dxa"/>
            <w:tcBorders>
              <w:top w:val="single" w:sz="4" w:space="0" w:color="000000"/>
              <w:left w:val="single" w:sz="4" w:space="0" w:color="000000"/>
              <w:bottom w:val="single" w:sz="4" w:space="0" w:color="auto"/>
            </w:tcBorders>
            <w:shd w:val="clear" w:color="auto" w:fill="auto"/>
          </w:tcPr>
          <w:p w14:paraId="6027489C"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5E1976D1"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11F00A38"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40C4B519"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5564671C"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07D46DA6"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7B7F2FED"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top w:val="single" w:sz="4" w:space="0" w:color="000000"/>
              <w:left w:val="single" w:sz="4" w:space="0" w:color="000000"/>
              <w:bottom w:val="single" w:sz="4" w:space="0" w:color="auto"/>
            </w:tcBorders>
            <w:shd w:val="clear" w:color="auto" w:fill="auto"/>
          </w:tcPr>
          <w:p w14:paraId="595E80E5"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83BD51"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bl>
    <w:p w14:paraId="718FAB79"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 Le signataire doit avoir le pouvoir d’engager la personne qu’il représente.</w:t>
      </w:r>
    </w:p>
    <w:p w14:paraId="2FB2444F"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i/>
          <w:noProof w:val="0"/>
          <w:sz w:val="24"/>
          <w:szCs w:val="24"/>
          <w:lang w:eastAsia="zh-CN"/>
        </w:rPr>
      </w:pPr>
      <w:r w:rsidRPr="005F0164">
        <w:rPr>
          <w:rFonts w:ascii="Marianne" w:eastAsia="Times New Roman" w:hAnsi="Marianne" w:cs="Arial"/>
          <w:b/>
          <w:noProof w:val="0"/>
          <w:sz w:val="24"/>
          <w:szCs w:val="24"/>
          <w:lang w:eastAsia="zh-CN"/>
        </w:rPr>
        <w:br w:type="page"/>
      </w:r>
      <w:r w:rsidRPr="005F0164">
        <w:rPr>
          <w:rFonts w:ascii="Marianne" w:eastAsia="Times New Roman" w:hAnsi="Marianne" w:cs="Arial"/>
          <w:b/>
          <w:noProof w:val="0"/>
          <w:sz w:val="24"/>
          <w:szCs w:val="24"/>
          <w:lang w:eastAsia="zh-CN"/>
        </w:rPr>
        <w:lastRenderedPageBreak/>
        <w:t>C2 – Signature du marché public en cas de groupement</w:t>
      </w:r>
      <w:r w:rsidRPr="005F0164">
        <w:rPr>
          <w:rFonts w:ascii="Calibri" w:eastAsia="Times New Roman" w:hAnsi="Calibri" w:cs="Calibri"/>
          <w:b/>
          <w:noProof w:val="0"/>
          <w:sz w:val="24"/>
          <w:szCs w:val="24"/>
          <w:lang w:eastAsia="zh-CN"/>
        </w:rPr>
        <w:t> </w:t>
      </w:r>
      <w:r w:rsidRPr="005F0164">
        <w:rPr>
          <w:rFonts w:ascii="Marianne" w:eastAsia="Times New Roman" w:hAnsi="Marianne" w:cs="Arial"/>
          <w:b/>
          <w:noProof w:val="0"/>
          <w:sz w:val="24"/>
          <w:szCs w:val="24"/>
          <w:lang w:eastAsia="zh-CN"/>
        </w:rPr>
        <w:t>:</w:t>
      </w:r>
    </w:p>
    <w:p w14:paraId="64F34E35"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650C3A58"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 xml:space="preserve">Les membres du groupement d’opérateurs économiques désignent le mandataire suivant </w:t>
      </w:r>
      <w:r w:rsidRPr="005F0164">
        <w:rPr>
          <w:rFonts w:ascii="Marianne" w:eastAsia="Times New Roman" w:hAnsi="Marianne" w:cs="Arial"/>
          <w:i/>
          <w:noProof w:val="0"/>
          <w:sz w:val="24"/>
          <w:szCs w:val="24"/>
          <w:lang w:eastAsia="zh-CN"/>
        </w:rPr>
        <w:t>(</w:t>
      </w:r>
      <w:hyperlink r:id="rId11" w:history="1">
        <w:r w:rsidRPr="005F0164">
          <w:rPr>
            <w:rFonts w:ascii="Marianne" w:eastAsia="Times New Roman" w:hAnsi="Marianne" w:cs="Arial"/>
            <w:i/>
            <w:noProof w:val="0"/>
            <w:color w:val="0000FF"/>
            <w:sz w:val="24"/>
            <w:szCs w:val="24"/>
            <w:u w:val="single"/>
            <w:lang w:eastAsia="zh-CN"/>
          </w:rPr>
          <w:t>article</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R.</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2142-23</w:t>
        </w:r>
      </w:hyperlink>
      <w:r w:rsidRPr="005F0164">
        <w:rPr>
          <w:rFonts w:ascii="Marianne" w:eastAsia="Times New Roman" w:hAnsi="Marianne" w:cs="Arial"/>
          <w:i/>
          <w:noProof w:val="0"/>
          <w:sz w:val="24"/>
          <w:szCs w:val="24"/>
          <w:lang w:eastAsia="zh-CN"/>
        </w:rPr>
        <w:t xml:space="preserve"> ou </w:t>
      </w:r>
      <w:hyperlink r:id="rId12" w:history="1">
        <w:r w:rsidRPr="005F0164">
          <w:rPr>
            <w:rFonts w:ascii="Marianne" w:eastAsia="Times New Roman" w:hAnsi="Marianne" w:cs="Arial"/>
            <w:i/>
            <w:noProof w:val="0"/>
            <w:color w:val="0000FF"/>
            <w:sz w:val="24"/>
            <w:szCs w:val="24"/>
            <w:u w:val="single"/>
            <w:lang w:eastAsia="zh-CN"/>
          </w:rPr>
          <w:t>article</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R.</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2342-12</w:t>
        </w:r>
      </w:hyperlink>
      <w:r w:rsidRPr="005F0164">
        <w:rPr>
          <w:rFonts w:ascii="Marianne" w:eastAsia="Times New Roman" w:hAnsi="Marianne" w:cs="Arial"/>
          <w:i/>
          <w:noProof w:val="0"/>
          <w:sz w:val="24"/>
          <w:szCs w:val="24"/>
          <w:lang w:eastAsia="zh-CN"/>
        </w:rPr>
        <w:t xml:space="preserve"> du code de la commande publique)</w:t>
      </w:r>
      <w:r w:rsidRPr="005F0164">
        <w:rPr>
          <w:rFonts w:ascii="Calibri" w:eastAsia="Times New Roman" w:hAnsi="Calibri" w:cs="Calibri"/>
          <w:i/>
          <w:noProof w:val="0"/>
          <w:sz w:val="24"/>
          <w:szCs w:val="24"/>
          <w:lang w:eastAsia="zh-CN"/>
        </w:rPr>
        <w:t> </w:t>
      </w:r>
      <w:r w:rsidRPr="005F0164">
        <w:rPr>
          <w:rFonts w:ascii="Marianne" w:eastAsia="Times New Roman" w:hAnsi="Marianne" w:cs="Arial"/>
          <w:noProof w:val="0"/>
          <w:sz w:val="24"/>
          <w:szCs w:val="24"/>
          <w:lang w:eastAsia="zh-CN"/>
        </w:rPr>
        <w:t>:</w:t>
      </w:r>
    </w:p>
    <w:p w14:paraId="21271BCF" w14:textId="77777777" w:rsidR="00A63FCF" w:rsidRPr="005F0164" w:rsidRDefault="00A63FCF" w:rsidP="00A63FCF">
      <w:pPr>
        <w:tabs>
          <w:tab w:val="left" w:pos="851"/>
        </w:tabs>
        <w:suppressAutoHyphens/>
        <w:spacing w:after="0" w:line="240" w:lineRule="auto"/>
        <w:rPr>
          <w:rFonts w:ascii="Marianne" w:eastAsia="Times New Roman" w:hAnsi="Marianne" w:cs="Arial"/>
          <w:i/>
          <w:noProof w:val="0"/>
          <w:sz w:val="24"/>
          <w:szCs w:val="24"/>
          <w:lang w:eastAsia="zh-CN"/>
        </w:rPr>
      </w:pPr>
      <w:r w:rsidRPr="005F0164">
        <w:rPr>
          <w:rFonts w:ascii="Marianne" w:eastAsia="Times New Roman" w:hAnsi="Marianne" w:cs="Arial"/>
          <w:i/>
          <w:noProof w:val="0"/>
          <w:sz w:val="24"/>
          <w:szCs w:val="24"/>
          <w:lang w:eastAsia="zh-CN"/>
        </w:rPr>
        <w:t>[Indiquer le nom commercial et la dénomination sociale du mandataire]</w:t>
      </w:r>
    </w:p>
    <w:p w14:paraId="7462A5DE"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07823568"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29477EB8"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En cas de groupement conjoint, le mandataire du groupement est</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36D52B91" w14:textId="77777777" w:rsidR="00A63FCF" w:rsidRPr="005F0164" w:rsidRDefault="00A63FCF" w:rsidP="00A63FCF">
      <w:pPr>
        <w:tabs>
          <w:tab w:val="left" w:pos="426"/>
          <w:tab w:val="left" w:pos="851"/>
        </w:tabs>
        <w:suppressAutoHyphens/>
        <w:spacing w:after="0" w:line="240" w:lineRule="auto"/>
        <w:ind w:left="709" w:hanging="709"/>
        <w:jc w:val="both"/>
        <w:rPr>
          <w:rFonts w:ascii="Marianne" w:eastAsia="Times New Roman" w:hAnsi="Marianne" w:cs="Arial"/>
          <w:noProof w:val="0"/>
          <w:sz w:val="24"/>
          <w:szCs w:val="24"/>
          <w:lang w:eastAsia="zh-CN"/>
        </w:rPr>
      </w:pPr>
      <w:r w:rsidRPr="005F0164">
        <w:rPr>
          <w:rFonts w:ascii="Marianne" w:eastAsia="Times New Roman" w:hAnsi="Marianne" w:cs="Arial"/>
          <w:i/>
          <w:iCs/>
          <w:noProof w:val="0"/>
          <w:sz w:val="24"/>
          <w:szCs w:val="24"/>
          <w:lang w:eastAsia="zh-CN"/>
        </w:rPr>
        <w:t>(Cocher la case correspondante.)</w:t>
      </w:r>
    </w:p>
    <w:p w14:paraId="2AF52189" w14:textId="77777777" w:rsidR="00A63FCF" w:rsidRPr="005F0164" w:rsidRDefault="00A63FCF" w:rsidP="00A63FCF">
      <w:pPr>
        <w:tabs>
          <w:tab w:val="left" w:pos="851"/>
        </w:tabs>
        <w:suppressAutoHyphens/>
        <w:spacing w:before="120" w:after="0" w:line="240" w:lineRule="auto"/>
        <w:ind w:firstLine="851"/>
        <w:jc w:val="both"/>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
          <w:iCs/>
          <w:noProof w:val="0"/>
          <w:sz w:val="24"/>
          <w:szCs w:val="24"/>
          <w:lang w:eastAsia="zh-CN"/>
        </w:rPr>
        <w:t xml:space="preserve"> </w:t>
      </w:r>
      <w:proofErr w:type="gramStart"/>
      <w:r w:rsidRPr="005F0164">
        <w:rPr>
          <w:rFonts w:ascii="Marianne" w:eastAsia="Times New Roman" w:hAnsi="Marianne" w:cs="Arial"/>
          <w:noProof w:val="0"/>
          <w:sz w:val="24"/>
          <w:szCs w:val="24"/>
          <w:lang w:eastAsia="zh-CN"/>
        </w:rPr>
        <w:t>conjoint</w:t>
      </w:r>
      <w:proofErr w:type="gramEnd"/>
      <w:r w:rsidRPr="005F0164">
        <w:rPr>
          <w:rFonts w:ascii="Marianne" w:eastAsia="Times New Roman" w:hAnsi="Marianne" w:cs="Arial"/>
          <w:noProof w:val="0"/>
          <w:sz w:val="24"/>
          <w:szCs w:val="24"/>
          <w:lang w:eastAsia="zh-CN"/>
        </w:rPr>
        <w:tab/>
      </w:r>
      <w:r w:rsidRPr="005F0164">
        <w:rPr>
          <w:rFonts w:ascii="Marianne" w:eastAsia="Times New Roman" w:hAnsi="Marianne" w:cs="Arial"/>
          <w:noProof w:val="0"/>
          <w:sz w:val="24"/>
          <w:szCs w:val="24"/>
          <w:lang w:eastAsia="zh-CN"/>
        </w:rPr>
        <w:tab/>
        <w:t>OU</w:t>
      </w:r>
      <w:r w:rsidRPr="005F0164">
        <w:rPr>
          <w:rFonts w:ascii="Marianne" w:eastAsia="Times New Roman" w:hAnsi="Marianne" w:cs="Arial"/>
          <w:noProof w:val="0"/>
          <w:sz w:val="24"/>
          <w:szCs w:val="24"/>
          <w:lang w:eastAsia="zh-CN"/>
        </w:rPr>
        <w:tab/>
      </w:r>
      <w:r w:rsidRPr="005F0164">
        <w:rPr>
          <w:rFonts w:ascii="Marianne" w:eastAsia="Times New Roman" w:hAnsi="Marianne" w:cs="Arial"/>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Cs/>
          <w:noProof w:val="0"/>
          <w:sz w:val="24"/>
          <w:szCs w:val="24"/>
          <w:lang w:eastAsia="zh-CN"/>
        </w:rPr>
        <w:t xml:space="preserve"> </w:t>
      </w:r>
      <w:r w:rsidRPr="005F0164">
        <w:rPr>
          <w:rFonts w:ascii="Marianne" w:eastAsia="Times New Roman" w:hAnsi="Marianne" w:cs="Arial"/>
          <w:noProof w:val="0"/>
          <w:sz w:val="24"/>
          <w:szCs w:val="24"/>
          <w:lang w:eastAsia="zh-CN"/>
        </w:rPr>
        <w:t>solidaire</w:t>
      </w:r>
    </w:p>
    <w:p w14:paraId="19143FAA"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38DB2DC2"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4B772C84"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 xml:space="preserve"> </w:t>
      </w:r>
      <w:r w:rsidRPr="005F0164">
        <w:rPr>
          <w:rFonts w:ascii="Marianne" w:eastAsia="Times New Roman" w:hAnsi="Marianne" w:cs="Arial"/>
          <w:noProof w:val="0"/>
          <w:sz w:val="24"/>
          <w:szCs w:val="24"/>
          <w:lang w:eastAsia="zh-CN"/>
        </w:rPr>
        <w:t>Les membres du groupement ont donné mandat au mandataire, qui signe le présent acte d’engagement</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35F390E8"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(Cocher la ou les cases correspondantes.)</w:t>
      </w:r>
    </w:p>
    <w:p w14:paraId="5C0ADCA9"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p>
    <w:p w14:paraId="27C02B11" w14:textId="77777777" w:rsidR="00A63FCF" w:rsidRPr="005F0164" w:rsidRDefault="00A63FCF" w:rsidP="00A63FCF">
      <w:pPr>
        <w:tabs>
          <w:tab w:val="left" w:pos="851"/>
        </w:tabs>
        <w:suppressAutoHyphens/>
        <w:spacing w:after="0" w:line="240" w:lineRule="auto"/>
        <w:ind w:left="1695" w:hanging="1695"/>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r>
      <w:proofErr w:type="gramStart"/>
      <w:r w:rsidRPr="005F0164">
        <w:rPr>
          <w:rFonts w:ascii="Marianne" w:eastAsia="Times New Roman" w:hAnsi="Marianne" w:cs="Arial"/>
          <w:noProof w:val="0"/>
          <w:sz w:val="24"/>
          <w:szCs w:val="24"/>
          <w:lang w:eastAsia="zh-CN"/>
        </w:rPr>
        <w:t>pour</w:t>
      </w:r>
      <w:proofErr w:type="gramEnd"/>
      <w:r w:rsidRPr="005F0164">
        <w:rPr>
          <w:rFonts w:ascii="Marianne" w:eastAsia="Times New Roman" w:hAnsi="Marianne" w:cs="Arial"/>
          <w:noProof w:val="0"/>
          <w:sz w:val="24"/>
          <w:szCs w:val="24"/>
          <w:lang w:eastAsia="zh-CN"/>
        </w:rPr>
        <w:t xml:space="preserve"> signer le présent acte d’engagement en leur nom et pour leur compte, pour les représenter vis-à-vis de l’acheteur et pour coordonner l’ensemble des prestations</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124105B1" w14:textId="77777777" w:rsidR="00A63FCF" w:rsidRPr="005F0164" w:rsidRDefault="00A63FCF" w:rsidP="00A63FCF">
      <w:pPr>
        <w:tabs>
          <w:tab w:val="left" w:pos="851"/>
        </w:tabs>
        <w:suppressAutoHyphens/>
        <w:spacing w:after="0" w:line="240" w:lineRule="auto"/>
        <w:ind w:left="1701"/>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w:t>
      </w:r>
      <w:proofErr w:type="gramStart"/>
      <w:r w:rsidRPr="005F0164">
        <w:rPr>
          <w:rFonts w:ascii="Marianne" w:eastAsia="Times New Roman" w:hAnsi="Marianne" w:cs="Arial"/>
          <w:i/>
          <w:noProof w:val="0"/>
          <w:sz w:val="24"/>
          <w:szCs w:val="24"/>
          <w:lang w:eastAsia="zh-CN"/>
        </w:rPr>
        <w:t>joindre</w:t>
      </w:r>
      <w:proofErr w:type="gramEnd"/>
      <w:r w:rsidRPr="005F0164">
        <w:rPr>
          <w:rFonts w:ascii="Marianne" w:eastAsia="Times New Roman" w:hAnsi="Marianne" w:cs="Arial"/>
          <w:i/>
          <w:noProof w:val="0"/>
          <w:sz w:val="24"/>
          <w:szCs w:val="24"/>
          <w:lang w:eastAsia="zh-CN"/>
        </w:rPr>
        <w:t xml:space="preserve"> les pouvoirs en annexe du présent document en cas de marché public autre que de défense ou de sécurité. Dans le cas contraire, ces documents ont déjà été fournis)</w:t>
      </w:r>
    </w:p>
    <w:p w14:paraId="63841AF6"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5E0B2A07" w14:textId="77777777" w:rsidR="00A63FCF" w:rsidRPr="005F0164" w:rsidRDefault="00A63FCF" w:rsidP="00A63FCF">
      <w:pPr>
        <w:tabs>
          <w:tab w:val="left" w:pos="851"/>
        </w:tabs>
        <w:suppressAutoHyphens/>
        <w:spacing w:after="0" w:line="240" w:lineRule="auto"/>
        <w:ind w:left="1701" w:hanging="850"/>
        <w:jc w:val="both"/>
        <w:rPr>
          <w:rFonts w:ascii="Marianne" w:eastAsia="Times New Roman" w:hAnsi="Marianne" w:cs="Arial"/>
          <w:iCs/>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r>
      <w:proofErr w:type="gramStart"/>
      <w:r w:rsidRPr="005F0164">
        <w:rPr>
          <w:rFonts w:ascii="Marianne" w:eastAsia="Times New Roman" w:hAnsi="Marianne" w:cs="Arial"/>
          <w:noProof w:val="0"/>
          <w:sz w:val="24"/>
          <w:szCs w:val="24"/>
          <w:lang w:eastAsia="zh-CN"/>
        </w:rPr>
        <w:t>pour</w:t>
      </w:r>
      <w:proofErr w:type="gramEnd"/>
      <w:r w:rsidRPr="005F0164">
        <w:rPr>
          <w:rFonts w:ascii="Marianne" w:eastAsia="Times New Roman" w:hAnsi="Marianne" w:cs="Arial"/>
          <w:noProof w:val="0"/>
          <w:sz w:val="24"/>
          <w:szCs w:val="24"/>
          <w:lang w:eastAsia="zh-CN"/>
        </w:rPr>
        <w:t xml:space="preserve"> signer, en leur nom et pour leur compte, les modifications ultérieures du marché public</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6D584680" w14:textId="77777777" w:rsidR="00A63FCF" w:rsidRPr="005F0164" w:rsidRDefault="00A63FCF" w:rsidP="00A63FCF">
      <w:pPr>
        <w:tabs>
          <w:tab w:val="left" w:pos="851"/>
        </w:tabs>
        <w:suppressAutoHyphens/>
        <w:spacing w:after="0" w:line="240" w:lineRule="auto"/>
        <w:ind w:left="1701"/>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w:t>
      </w:r>
      <w:proofErr w:type="gramStart"/>
      <w:r w:rsidRPr="005F0164">
        <w:rPr>
          <w:rFonts w:ascii="Marianne" w:eastAsia="Times New Roman" w:hAnsi="Marianne" w:cs="Arial"/>
          <w:i/>
          <w:noProof w:val="0"/>
          <w:sz w:val="24"/>
          <w:szCs w:val="24"/>
          <w:lang w:eastAsia="zh-CN"/>
        </w:rPr>
        <w:t>joindre</w:t>
      </w:r>
      <w:proofErr w:type="gramEnd"/>
      <w:r w:rsidRPr="005F0164">
        <w:rPr>
          <w:rFonts w:ascii="Marianne" w:eastAsia="Times New Roman" w:hAnsi="Marianne" w:cs="Arial"/>
          <w:i/>
          <w:noProof w:val="0"/>
          <w:sz w:val="24"/>
          <w:szCs w:val="24"/>
          <w:lang w:eastAsia="zh-CN"/>
        </w:rPr>
        <w:t xml:space="preserve"> les pouvoirs en annexe du présent document en cas de marché public autre que de défense ou de sécurité. Dans le cas contraire, ces documents ont déjà été fournis)</w:t>
      </w:r>
    </w:p>
    <w:p w14:paraId="6E959548" w14:textId="77777777" w:rsidR="00A63FCF" w:rsidRPr="005F0164" w:rsidRDefault="00A63FCF" w:rsidP="00A63FCF">
      <w:pPr>
        <w:tabs>
          <w:tab w:val="left" w:pos="851"/>
        </w:tabs>
        <w:suppressAutoHyphens/>
        <w:spacing w:after="0" w:line="240" w:lineRule="auto"/>
        <w:rPr>
          <w:rFonts w:ascii="Marianne" w:eastAsia="Times New Roman" w:hAnsi="Marianne" w:cs="Arial"/>
          <w:iCs/>
          <w:noProof w:val="0"/>
          <w:sz w:val="24"/>
          <w:szCs w:val="24"/>
          <w:lang w:eastAsia="zh-CN"/>
        </w:rPr>
      </w:pPr>
    </w:p>
    <w:p w14:paraId="7B8CE3DD" w14:textId="77777777" w:rsidR="00A63FCF" w:rsidRPr="005F0164" w:rsidRDefault="00A63FCF" w:rsidP="00A63FCF">
      <w:pPr>
        <w:tabs>
          <w:tab w:val="left" w:pos="851"/>
        </w:tabs>
        <w:suppressAutoHyphens/>
        <w:spacing w:after="0" w:line="240" w:lineRule="auto"/>
        <w:ind w:left="1134" w:hanging="850"/>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
          <w:iCs/>
          <w:noProof w:val="0"/>
          <w:sz w:val="24"/>
          <w:szCs w:val="24"/>
          <w:lang w:eastAsia="zh-CN"/>
        </w:rPr>
        <w:t xml:space="preserve"> </w:t>
      </w:r>
      <w:r w:rsidRPr="005F0164">
        <w:rPr>
          <w:rFonts w:ascii="Marianne" w:eastAsia="Times New Roman" w:hAnsi="Marianne" w:cs="Arial"/>
          <w:noProof w:val="0"/>
          <w:sz w:val="24"/>
          <w:szCs w:val="24"/>
          <w:lang w:eastAsia="zh-CN"/>
        </w:rPr>
        <w:tab/>
      </w:r>
      <w:proofErr w:type="gramStart"/>
      <w:r w:rsidRPr="005F0164">
        <w:rPr>
          <w:rFonts w:ascii="Marianne" w:eastAsia="Times New Roman" w:hAnsi="Marianne" w:cs="Arial"/>
          <w:noProof w:val="0"/>
          <w:sz w:val="24"/>
          <w:szCs w:val="24"/>
          <w:lang w:eastAsia="zh-CN"/>
        </w:rPr>
        <w:t>ont</w:t>
      </w:r>
      <w:proofErr w:type="gramEnd"/>
      <w:r w:rsidRPr="005F0164">
        <w:rPr>
          <w:rFonts w:ascii="Marianne" w:eastAsia="Times New Roman" w:hAnsi="Marianne" w:cs="Arial"/>
          <w:noProof w:val="0"/>
          <w:sz w:val="24"/>
          <w:szCs w:val="24"/>
          <w:lang w:eastAsia="zh-CN"/>
        </w:rPr>
        <w:t xml:space="preserve"> donné mandat au mandataire dans les conditions définies par les pouvoirs joints en annexe.</w:t>
      </w:r>
    </w:p>
    <w:p w14:paraId="670E8719" w14:textId="77777777" w:rsidR="00A63FCF" w:rsidRPr="005F0164" w:rsidRDefault="00A63FCF" w:rsidP="00A63FCF">
      <w:pPr>
        <w:tabs>
          <w:tab w:val="left" w:pos="851"/>
        </w:tabs>
        <w:suppressAutoHyphens/>
        <w:spacing w:after="0" w:line="240" w:lineRule="auto"/>
        <w:ind w:left="1701"/>
        <w:rPr>
          <w:rFonts w:ascii="Marianne" w:eastAsia="Times New Roman" w:hAnsi="Marianne" w:cs="Arial"/>
          <w:i/>
          <w:noProof w:val="0"/>
          <w:sz w:val="24"/>
          <w:szCs w:val="24"/>
          <w:lang w:eastAsia="zh-CN"/>
        </w:rPr>
      </w:pPr>
      <w:r w:rsidRPr="005F0164">
        <w:rPr>
          <w:rFonts w:ascii="Marianne" w:eastAsia="Times New Roman" w:hAnsi="Marianne" w:cs="Arial"/>
          <w:i/>
          <w:noProof w:val="0"/>
          <w:sz w:val="24"/>
          <w:szCs w:val="24"/>
          <w:lang w:eastAsia="zh-CN"/>
        </w:rPr>
        <w:t>(</w:t>
      </w:r>
      <w:proofErr w:type="gramStart"/>
      <w:r w:rsidRPr="005F0164">
        <w:rPr>
          <w:rFonts w:ascii="Marianne" w:eastAsia="Times New Roman" w:hAnsi="Marianne" w:cs="Arial"/>
          <w:i/>
          <w:noProof w:val="0"/>
          <w:sz w:val="24"/>
          <w:szCs w:val="24"/>
          <w:lang w:eastAsia="zh-CN"/>
        </w:rPr>
        <w:t>hors</w:t>
      </w:r>
      <w:proofErr w:type="gramEnd"/>
      <w:r w:rsidRPr="005F0164">
        <w:rPr>
          <w:rFonts w:ascii="Marianne" w:eastAsia="Times New Roman" w:hAnsi="Marianne" w:cs="Arial"/>
          <w:i/>
          <w:noProof w:val="0"/>
          <w:sz w:val="24"/>
          <w:szCs w:val="24"/>
          <w:lang w:eastAsia="zh-CN"/>
        </w:rPr>
        <w:t xml:space="preserve"> cas des marchés de défense ou de sécurité dans lequel ces documents ont déjà été fournis).</w:t>
      </w:r>
    </w:p>
    <w:p w14:paraId="3361C6FD" w14:textId="77777777" w:rsidR="00A63FCF" w:rsidRPr="005F0164" w:rsidRDefault="00A63FCF" w:rsidP="00A63FCF">
      <w:pPr>
        <w:tabs>
          <w:tab w:val="left" w:pos="851"/>
        </w:tabs>
        <w:suppressAutoHyphens/>
        <w:spacing w:after="0" w:line="240" w:lineRule="auto"/>
        <w:ind w:left="1134" w:hanging="850"/>
        <w:rPr>
          <w:rFonts w:ascii="Marianne" w:eastAsia="Times New Roman" w:hAnsi="Marianne" w:cs="Arial"/>
          <w:i/>
          <w:noProof w:val="0"/>
          <w:sz w:val="24"/>
          <w:szCs w:val="24"/>
          <w:lang w:eastAsia="zh-CN"/>
        </w:rPr>
      </w:pPr>
    </w:p>
    <w:p w14:paraId="491BA9E2" w14:textId="77777777" w:rsidR="00A63FCF" w:rsidRPr="005F0164" w:rsidRDefault="00A63FCF" w:rsidP="00A63FCF">
      <w:pPr>
        <w:tabs>
          <w:tab w:val="left" w:pos="851"/>
        </w:tabs>
        <w:suppressAutoHyphens/>
        <w:spacing w:after="0" w:line="240" w:lineRule="auto"/>
        <w:rPr>
          <w:rFonts w:ascii="Marianne" w:eastAsia="Times New Roman" w:hAnsi="Marianne" w:cs="Arial"/>
          <w:i/>
          <w:noProof w:val="0"/>
          <w:sz w:val="24"/>
          <w:szCs w:val="24"/>
          <w:lang w:eastAsia="zh-CN"/>
        </w:rPr>
      </w:pPr>
    </w:p>
    <w:p w14:paraId="45511200" w14:textId="77777777" w:rsidR="00A63FCF" w:rsidRPr="005F0164" w:rsidRDefault="00A63FCF" w:rsidP="00A63FCF">
      <w:pPr>
        <w:tabs>
          <w:tab w:val="left" w:pos="851"/>
        </w:tabs>
        <w:suppressAutoHyphens/>
        <w:spacing w:after="0" w:line="240" w:lineRule="auto"/>
        <w:rPr>
          <w:rFonts w:ascii="Marianne" w:eastAsia="Times New Roman" w:hAnsi="Marianne" w:cs="Arial"/>
          <w:i/>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 xml:space="preserve"> </w:t>
      </w:r>
      <w:r w:rsidRPr="005F0164">
        <w:rPr>
          <w:rFonts w:ascii="Marianne" w:eastAsia="Times New Roman" w:hAnsi="Marianne" w:cs="Arial"/>
          <w:noProof w:val="0"/>
          <w:sz w:val="24"/>
          <w:szCs w:val="24"/>
          <w:lang w:eastAsia="zh-CN"/>
        </w:rPr>
        <w:t>Les membres du groupement, qui signent le présent acte d’engagement</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522C6E1A"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(Cocher la case correspondante.)</w:t>
      </w:r>
    </w:p>
    <w:p w14:paraId="0D88CF10"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547C56B4" w14:textId="77777777" w:rsidR="00A63FCF" w:rsidRPr="005F0164" w:rsidRDefault="00A63FCF" w:rsidP="00A63FCF">
      <w:pPr>
        <w:tabs>
          <w:tab w:val="left" w:pos="851"/>
        </w:tabs>
        <w:suppressAutoHyphens/>
        <w:spacing w:after="0" w:line="240" w:lineRule="auto"/>
        <w:ind w:left="1701" w:hanging="850"/>
        <w:jc w:val="both"/>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r>
      <w:proofErr w:type="gramStart"/>
      <w:r w:rsidRPr="005F0164">
        <w:rPr>
          <w:rFonts w:ascii="Marianne" w:eastAsia="Times New Roman" w:hAnsi="Marianne" w:cs="Arial"/>
          <w:noProof w:val="0"/>
          <w:sz w:val="24"/>
          <w:szCs w:val="24"/>
          <w:lang w:eastAsia="zh-CN"/>
        </w:rPr>
        <w:t>donnent</w:t>
      </w:r>
      <w:proofErr w:type="gramEnd"/>
      <w:r w:rsidRPr="005F0164">
        <w:rPr>
          <w:rFonts w:ascii="Marianne" w:eastAsia="Times New Roman" w:hAnsi="Marianne" w:cs="Arial"/>
          <w:noProof w:val="0"/>
          <w:sz w:val="24"/>
          <w:szCs w:val="24"/>
          <w:lang w:eastAsia="zh-CN"/>
        </w:rPr>
        <w:t xml:space="preserve"> mandat au mandataire, qui l’accepte, pour les représenter vis-à-vis de l’acheteur et pour coordonner l’ensemble des prestations</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41171294" w14:textId="77777777" w:rsidR="00A63FCF" w:rsidRPr="005F0164" w:rsidRDefault="00A63FCF" w:rsidP="00A63FCF">
      <w:pPr>
        <w:tabs>
          <w:tab w:val="left" w:pos="851"/>
        </w:tabs>
        <w:suppressAutoHyphens/>
        <w:spacing w:after="0" w:line="240" w:lineRule="auto"/>
        <w:ind w:left="1701" w:hanging="850"/>
        <w:jc w:val="both"/>
        <w:rPr>
          <w:rFonts w:ascii="Marianne" w:eastAsia="Times New Roman" w:hAnsi="Marianne" w:cs="Univers"/>
          <w:noProof w:val="0"/>
          <w:sz w:val="24"/>
          <w:szCs w:val="24"/>
          <w:lang w:eastAsia="zh-CN"/>
        </w:rPr>
      </w:pPr>
    </w:p>
    <w:p w14:paraId="2D3093C7" w14:textId="77777777" w:rsidR="00A63FCF" w:rsidRPr="005F0164" w:rsidRDefault="00A63FCF" w:rsidP="00A63FCF">
      <w:pPr>
        <w:tabs>
          <w:tab w:val="left" w:pos="851"/>
        </w:tabs>
        <w:suppressAutoHyphens/>
        <w:spacing w:after="0" w:line="240" w:lineRule="auto"/>
        <w:ind w:left="1701" w:hanging="850"/>
        <w:jc w:val="both"/>
        <w:rPr>
          <w:rFonts w:ascii="Marianne" w:eastAsia="Times New Roman" w:hAnsi="Marianne" w:cs="Arial"/>
          <w:iCs/>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ab/>
      </w:r>
      <w:proofErr w:type="gramStart"/>
      <w:r w:rsidRPr="005F0164">
        <w:rPr>
          <w:rFonts w:ascii="Marianne" w:eastAsia="Times New Roman" w:hAnsi="Marianne" w:cs="Arial"/>
          <w:noProof w:val="0"/>
          <w:sz w:val="24"/>
          <w:szCs w:val="24"/>
          <w:lang w:eastAsia="zh-CN"/>
        </w:rPr>
        <w:t>donnent</w:t>
      </w:r>
      <w:proofErr w:type="gramEnd"/>
      <w:r w:rsidRPr="005F0164">
        <w:rPr>
          <w:rFonts w:ascii="Marianne" w:eastAsia="Times New Roman" w:hAnsi="Marianne" w:cs="Arial"/>
          <w:noProof w:val="0"/>
          <w:sz w:val="24"/>
          <w:szCs w:val="24"/>
          <w:lang w:eastAsia="zh-CN"/>
        </w:rPr>
        <w:t xml:space="preserve"> mandat au mandataire, qui l’accepte, pour signer, en leur nom et pour leur compte, les modifications ultérieures du marché public</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3BA2153B" w14:textId="77777777" w:rsidR="00A63FCF" w:rsidRPr="005F0164" w:rsidRDefault="00A63FCF" w:rsidP="00A63FCF">
      <w:pPr>
        <w:tabs>
          <w:tab w:val="left" w:pos="851"/>
        </w:tabs>
        <w:suppressAutoHyphens/>
        <w:spacing w:after="0" w:line="240" w:lineRule="auto"/>
        <w:rPr>
          <w:rFonts w:ascii="Marianne" w:eastAsia="Times New Roman" w:hAnsi="Marianne" w:cs="Arial"/>
          <w:iCs/>
          <w:noProof w:val="0"/>
          <w:sz w:val="24"/>
          <w:szCs w:val="24"/>
          <w:lang w:eastAsia="zh-CN"/>
        </w:rPr>
      </w:pPr>
    </w:p>
    <w:p w14:paraId="54154D67" w14:textId="77777777" w:rsidR="00A63FCF" w:rsidRPr="005F0164" w:rsidRDefault="00A63FCF" w:rsidP="00A63FCF">
      <w:pPr>
        <w:tabs>
          <w:tab w:val="left" w:pos="851"/>
        </w:tabs>
        <w:suppressAutoHyphens/>
        <w:spacing w:after="0" w:line="240" w:lineRule="auto"/>
        <w:ind w:left="1134" w:hanging="850"/>
        <w:rPr>
          <w:rFonts w:ascii="Marianne" w:eastAsia="Times New Roman" w:hAnsi="Marianne" w:cs="Arial"/>
          <w:i/>
          <w:noProof w:val="0"/>
          <w:sz w:val="24"/>
          <w:szCs w:val="24"/>
          <w:lang w:eastAsia="zh-CN"/>
        </w:rPr>
      </w:pP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2E682D">
        <w:rPr>
          <w:rFonts w:ascii="Marianne" w:eastAsia="Times New Roman" w:hAnsi="Marianne" w:cs="Univers"/>
          <w:noProof w:val="0"/>
          <w:sz w:val="24"/>
          <w:szCs w:val="24"/>
          <w:lang w:eastAsia="zh-CN"/>
        </w:rPr>
      </w:r>
      <w:r w:rsidR="002E682D">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
          <w:iCs/>
          <w:noProof w:val="0"/>
          <w:sz w:val="24"/>
          <w:szCs w:val="24"/>
          <w:lang w:eastAsia="zh-CN"/>
        </w:rPr>
        <w:t xml:space="preserve"> </w:t>
      </w:r>
      <w:r w:rsidRPr="005F0164">
        <w:rPr>
          <w:rFonts w:ascii="Marianne" w:eastAsia="Times New Roman" w:hAnsi="Marianne" w:cs="Arial"/>
          <w:noProof w:val="0"/>
          <w:sz w:val="24"/>
          <w:szCs w:val="24"/>
          <w:lang w:eastAsia="zh-CN"/>
        </w:rPr>
        <w:tab/>
      </w:r>
      <w:r w:rsidR="00B002EF"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donnent</w:t>
      </w:r>
      <w:proofErr w:type="gramEnd"/>
      <w:r w:rsidRPr="005F0164">
        <w:rPr>
          <w:rFonts w:ascii="Marianne" w:eastAsia="Times New Roman" w:hAnsi="Marianne" w:cs="Arial"/>
          <w:noProof w:val="0"/>
          <w:sz w:val="24"/>
          <w:szCs w:val="24"/>
          <w:lang w:eastAsia="zh-CN"/>
        </w:rPr>
        <w:t xml:space="preserve"> mandat au mandataire dans les conditions définies ci-dessous</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50474182" w14:textId="77777777" w:rsidR="00A63FCF" w:rsidRDefault="00A63FCF" w:rsidP="00A63FCF">
      <w:pPr>
        <w:tabs>
          <w:tab w:val="left" w:pos="851"/>
        </w:tabs>
        <w:suppressAutoHyphens/>
        <w:spacing w:after="0" w:line="240" w:lineRule="auto"/>
        <w:ind w:left="1134" w:hanging="850"/>
        <w:rPr>
          <w:rFonts w:ascii="Marianne" w:eastAsia="Times New Roman" w:hAnsi="Marianne" w:cs="Arial"/>
          <w:i/>
          <w:noProof w:val="0"/>
          <w:sz w:val="24"/>
          <w:szCs w:val="24"/>
          <w:lang w:eastAsia="zh-CN"/>
        </w:rPr>
      </w:pPr>
      <w:r w:rsidRPr="005F0164">
        <w:rPr>
          <w:rFonts w:ascii="Marianne" w:eastAsia="Times New Roman" w:hAnsi="Marianne" w:cs="Arial"/>
          <w:i/>
          <w:noProof w:val="0"/>
          <w:sz w:val="24"/>
          <w:szCs w:val="24"/>
          <w:lang w:eastAsia="zh-CN"/>
        </w:rPr>
        <w:tab/>
      </w:r>
      <w:r w:rsidRPr="005F0164">
        <w:rPr>
          <w:rFonts w:ascii="Marianne" w:eastAsia="Times New Roman" w:hAnsi="Marianne" w:cs="Arial"/>
          <w:i/>
          <w:noProof w:val="0"/>
          <w:sz w:val="24"/>
          <w:szCs w:val="24"/>
          <w:lang w:eastAsia="zh-CN"/>
        </w:rPr>
        <w:tab/>
      </w:r>
      <w:r w:rsidRPr="005F0164">
        <w:rPr>
          <w:rFonts w:ascii="Marianne" w:eastAsia="Times New Roman" w:hAnsi="Marianne" w:cs="Arial"/>
          <w:i/>
          <w:noProof w:val="0"/>
          <w:sz w:val="24"/>
          <w:szCs w:val="24"/>
          <w:lang w:eastAsia="zh-CN"/>
        </w:rPr>
        <w:tab/>
        <w:t>(Donner des précisions sur l’étendue du mandat.)</w:t>
      </w:r>
    </w:p>
    <w:p w14:paraId="0A9CFB87" w14:textId="77777777" w:rsidR="00B83643" w:rsidRDefault="00B83643" w:rsidP="00A63FCF">
      <w:pPr>
        <w:tabs>
          <w:tab w:val="left" w:pos="851"/>
        </w:tabs>
        <w:suppressAutoHyphens/>
        <w:spacing w:after="0" w:line="240" w:lineRule="auto"/>
        <w:ind w:left="1134" w:hanging="850"/>
        <w:rPr>
          <w:rFonts w:ascii="Marianne" w:eastAsia="Times New Roman" w:hAnsi="Marianne" w:cs="Arial"/>
          <w:i/>
          <w:noProof w:val="0"/>
          <w:sz w:val="24"/>
          <w:szCs w:val="24"/>
          <w:lang w:eastAsia="zh-CN"/>
        </w:rPr>
      </w:pPr>
    </w:p>
    <w:p w14:paraId="56FBA002" w14:textId="77777777" w:rsidR="00B83643" w:rsidRPr="005F0164" w:rsidRDefault="00B83643" w:rsidP="00A63FCF">
      <w:pPr>
        <w:tabs>
          <w:tab w:val="left" w:pos="851"/>
        </w:tabs>
        <w:suppressAutoHyphens/>
        <w:spacing w:after="0" w:line="240" w:lineRule="auto"/>
        <w:ind w:left="1134" w:hanging="850"/>
        <w:rPr>
          <w:rFonts w:ascii="Marianne" w:eastAsia="Times New Roman" w:hAnsi="Marianne" w:cs="Arial"/>
          <w:noProof w:val="0"/>
          <w:sz w:val="24"/>
          <w:szCs w:val="24"/>
          <w:lang w:eastAsia="zh-CN"/>
        </w:rPr>
      </w:pPr>
    </w:p>
    <w:p w14:paraId="58A8F0F1"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A63FCF" w:rsidRPr="005F0164" w14:paraId="1E189F26" w14:textId="77777777" w:rsidTr="007D4712">
        <w:tc>
          <w:tcPr>
            <w:tcW w:w="4644" w:type="dxa"/>
            <w:tcBorders>
              <w:top w:val="single" w:sz="4" w:space="0" w:color="000000"/>
              <w:left w:val="single" w:sz="4" w:space="0" w:color="000000"/>
              <w:bottom w:val="single" w:sz="4" w:space="0" w:color="000000"/>
            </w:tcBorders>
            <w:shd w:val="clear" w:color="auto" w:fill="auto"/>
            <w:vAlign w:val="center"/>
          </w:tcPr>
          <w:p w14:paraId="643029C9"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lastRenderedPageBreak/>
              <w:t>Nom, prénom et qualité</w:t>
            </w:r>
          </w:p>
          <w:p w14:paraId="26BFF4DD"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proofErr w:type="gramStart"/>
            <w:r w:rsidRPr="005F0164">
              <w:rPr>
                <w:rFonts w:ascii="Marianne" w:eastAsia="Times New Roman" w:hAnsi="Marianne" w:cs="Arial"/>
                <w:b/>
                <w:bCs/>
                <w:noProof w:val="0"/>
                <w:sz w:val="24"/>
                <w:szCs w:val="24"/>
                <w:lang w:eastAsia="zh-CN"/>
              </w:rPr>
              <w:t>du</w:t>
            </w:r>
            <w:proofErr w:type="gramEnd"/>
            <w:r w:rsidRPr="005F0164">
              <w:rPr>
                <w:rFonts w:ascii="Marianne" w:eastAsia="Times New Roman" w:hAnsi="Marianne" w:cs="Arial"/>
                <w:b/>
                <w:bCs/>
                <w:noProof w:val="0"/>
                <w:sz w:val="24"/>
                <w:szCs w:val="24"/>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218AE4"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A270A"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Signature</w:t>
            </w:r>
          </w:p>
        </w:tc>
      </w:tr>
      <w:tr w:rsidR="00A63FCF" w:rsidRPr="005F0164" w14:paraId="6E3CF40C" w14:textId="77777777" w:rsidTr="007D4712">
        <w:trPr>
          <w:trHeight w:val="1021"/>
        </w:trPr>
        <w:tc>
          <w:tcPr>
            <w:tcW w:w="4644" w:type="dxa"/>
            <w:tcBorders>
              <w:top w:val="single" w:sz="4" w:space="0" w:color="000000"/>
              <w:left w:val="single" w:sz="4" w:space="0" w:color="000000"/>
            </w:tcBorders>
            <w:shd w:val="clear" w:color="auto" w:fill="CCFFFF"/>
          </w:tcPr>
          <w:p w14:paraId="319E39AA"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top w:val="single" w:sz="4" w:space="0" w:color="000000"/>
              <w:left w:val="single" w:sz="4" w:space="0" w:color="000000"/>
            </w:tcBorders>
            <w:shd w:val="clear" w:color="auto" w:fill="CCFFFF"/>
          </w:tcPr>
          <w:p w14:paraId="1E1705D4"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top w:val="single" w:sz="4" w:space="0" w:color="000000"/>
              <w:left w:val="single" w:sz="4" w:space="0" w:color="000000"/>
              <w:right w:val="single" w:sz="4" w:space="0" w:color="000000"/>
            </w:tcBorders>
            <w:shd w:val="clear" w:color="auto" w:fill="CCFFFF"/>
          </w:tcPr>
          <w:p w14:paraId="74474C09"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r w:rsidR="00A63FCF" w:rsidRPr="005F0164" w14:paraId="5AD2D35D" w14:textId="77777777" w:rsidTr="007D4712">
        <w:trPr>
          <w:trHeight w:val="1021"/>
        </w:trPr>
        <w:tc>
          <w:tcPr>
            <w:tcW w:w="4644" w:type="dxa"/>
            <w:tcBorders>
              <w:left w:val="single" w:sz="4" w:space="0" w:color="000000"/>
            </w:tcBorders>
            <w:shd w:val="clear" w:color="auto" w:fill="auto"/>
          </w:tcPr>
          <w:p w14:paraId="336B5716"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left w:val="single" w:sz="4" w:space="0" w:color="000000"/>
            </w:tcBorders>
            <w:shd w:val="clear" w:color="auto" w:fill="auto"/>
          </w:tcPr>
          <w:p w14:paraId="37F8C208"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left w:val="single" w:sz="4" w:space="0" w:color="000000"/>
              <w:right w:val="single" w:sz="4" w:space="0" w:color="000000"/>
            </w:tcBorders>
            <w:shd w:val="clear" w:color="auto" w:fill="auto"/>
          </w:tcPr>
          <w:p w14:paraId="5D387AFB"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r w:rsidR="00A63FCF" w:rsidRPr="005F0164" w14:paraId="5BBFEF84" w14:textId="77777777" w:rsidTr="007D4712">
        <w:trPr>
          <w:trHeight w:val="1021"/>
        </w:trPr>
        <w:tc>
          <w:tcPr>
            <w:tcW w:w="4644" w:type="dxa"/>
            <w:tcBorders>
              <w:left w:val="single" w:sz="4" w:space="0" w:color="000000"/>
            </w:tcBorders>
            <w:shd w:val="clear" w:color="auto" w:fill="CCFFFF"/>
          </w:tcPr>
          <w:p w14:paraId="65036B01"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left w:val="single" w:sz="4" w:space="0" w:color="000000"/>
            </w:tcBorders>
            <w:shd w:val="clear" w:color="auto" w:fill="CCFFFF"/>
          </w:tcPr>
          <w:p w14:paraId="4F2CE57F"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left w:val="single" w:sz="4" w:space="0" w:color="000000"/>
              <w:right w:val="single" w:sz="4" w:space="0" w:color="000000"/>
            </w:tcBorders>
            <w:shd w:val="clear" w:color="auto" w:fill="CCFFFF"/>
          </w:tcPr>
          <w:p w14:paraId="086D14B4"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r w:rsidR="00A63FCF" w:rsidRPr="005F0164" w14:paraId="2565012C" w14:textId="77777777" w:rsidTr="007D4712">
        <w:trPr>
          <w:trHeight w:val="1021"/>
        </w:trPr>
        <w:tc>
          <w:tcPr>
            <w:tcW w:w="4644" w:type="dxa"/>
            <w:tcBorders>
              <w:left w:val="single" w:sz="4" w:space="0" w:color="000000"/>
            </w:tcBorders>
            <w:shd w:val="clear" w:color="auto" w:fill="auto"/>
          </w:tcPr>
          <w:p w14:paraId="6D5488A5"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left w:val="single" w:sz="4" w:space="0" w:color="000000"/>
            </w:tcBorders>
            <w:shd w:val="clear" w:color="auto" w:fill="auto"/>
          </w:tcPr>
          <w:p w14:paraId="5F0B1F25"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left w:val="single" w:sz="4" w:space="0" w:color="000000"/>
              <w:right w:val="single" w:sz="4" w:space="0" w:color="000000"/>
            </w:tcBorders>
            <w:shd w:val="clear" w:color="auto" w:fill="auto"/>
          </w:tcPr>
          <w:p w14:paraId="48B6BC5C"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r w:rsidR="00A63FCF" w:rsidRPr="005F0164" w14:paraId="4608AAA9" w14:textId="77777777" w:rsidTr="007D4712">
        <w:trPr>
          <w:trHeight w:val="1021"/>
        </w:trPr>
        <w:tc>
          <w:tcPr>
            <w:tcW w:w="4644" w:type="dxa"/>
            <w:tcBorders>
              <w:left w:val="single" w:sz="4" w:space="0" w:color="000000"/>
              <w:bottom w:val="single" w:sz="4" w:space="0" w:color="000000"/>
            </w:tcBorders>
            <w:shd w:val="clear" w:color="auto" w:fill="CCFFFF"/>
          </w:tcPr>
          <w:p w14:paraId="2EEAB01B"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left w:val="single" w:sz="4" w:space="0" w:color="000000"/>
              <w:bottom w:val="single" w:sz="4" w:space="0" w:color="000000"/>
            </w:tcBorders>
            <w:shd w:val="clear" w:color="auto" w:fill="CCFFFF"/>
          </w:tcPr>
          <w:p w14:paraId="7C72BB58"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88A205E"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bl>
    <w:p w14:paraId="5588008A"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 Le signataire doit avoir le pouvoir d’engager la personne qu’il représente.</w:t>
      </w:r>
    </w:p>
    <w:p w14:paraId="5D89A498"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A63FCF" w:rsidRPr="005F0164" w14:paraId="2D0C269D" w14:textId="77777777" w:rsidTr="007D4712">
        <w:tc>
          <w:tcPr>
            <w:tcW w:w="10277" w:type="dxa"/>
            <w:shd w:val="clear" w:color="auto" w:fill="66CCFF"/>
          </w:tcPr>
          <w:p w14:paraId="047C3BBB" w14:textId="77777777" w:rsidR="00A63FCF" w:rsidRPr="005F0164" w:rsidRDefault="00A63FCF" w:rsidP="00A63FCF">
            <w:pPr>
              <w:suppressAutoHyphens/>
              <w:spacing w:after="0" w:line="240" w:lineRule="auto"/>
              <w:rPr>
                <w:rFonts w:ascii="Marianne" w:eastAsia="Times New Roman" w:hAnsi="Marianne" w:cs="Univers"/>
                <w:noProof w:val="0"/>
                <w:sz w:val="24"/>
                <w:szCs w:val="24"/>
                <w:lang w:eastAsia="zh-CN"/>
              </w:rPr>
            </w:pPr>
            <w:r w:rsidRPr="005F0164">
              <w:rPr>
                <w:rFonts w:ascii="Marianne" w:eastAsia="Times New Roman" w:hAnsi="Marianne" w:cs="Arial"/>
                <w:noProof w:val="0"/>
                <w:sz w:val="24"/>
                <w:szCs w:val="24"/>
                <w:lang w:eastAsia="zh-CN"/>
              </w:rPr>
              <w:br w:type="page"/>
            </w:r>
            <w:r w:rsidRPr="005F0164">
              <w:rPr>
                <w:rFonts w:ascii="Marianne" w:eastAsia="Times New Roman" w:hAnsi="Marianne" w:cs="Univers"/>
                <w:noProof w:val="0"/>
                <w:sz w:val="24"/>
                <w:szCs w:val="24"/>
                <w:lang w:eastAsia="zh-CN"/>
              </w:rPr>
              <w:t>D - Identification et signature de l’acheteur.</w:t>
            </w:r>
          </w:p>
        </w:tc>
      </w:tr>
    </w:tbl>
    <w:p w14:paraId="463218EC"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0AF2DEF1"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225F88C9" w14:textId="3FF30588" w:rsidR="00A63FCF" w:rsidRPr="005C563F" w:rsidRDefault="00A63FCF" w:rsidP="005C563F">
      <w:pPr>
        <w:pStyle w:val="Paragraphedeliste"/>
        <w:keepNext/>
        <w:numPr>
          <w:ilvl w:val="0"/>
          <w:numId w:val="3"/>
        </w:numPr>
        <w:tabs>
          <w:tab w:val="num" w:pos="0"/>
          <w:tab w:val="left" w:pos="567"/>
          <w:tab w:val="left" w:pos="851"/>
        </w:tabs>
        <w:suppressAutoHyphens/>
        <w:spacing w:after="0" w:line="240" w:lineRule="auto"/>
        <w:jc w:val="both"/>
        <w:outlineLvl w:val="0"/>
        <w:rPr>
          <w:rFonts w:ascii="Marianne" w:eastAsia="Times New Roman" w:hAnsi="Marianne" w:cs="Arial"/>
          <w:bCs/>
          <w:i/>
          <w:iCs/>
          <w:noProof w:val="0"/>
          <w:sz w:val="24"/>
          <w:szCs w:val="24"/>
          <w:lang w:eastAsia="zh-CN"/>
        </w:rPr>
      </w:pPr>
      <w:r w:rsidRPr="005C563F">
        <w:rPr>
          <w:rFonts w:ascii="Marianne" w:eastAsia="Times New Roman" w:hAnsi="Marianne" w:cs="Arial"/>
          <w:bCs/>
          <w:iCs/>
          <w:noProof w:val="0"/>
          <w:sz w:val="24"/>
          <w:szCs w:val="24"/>
          <w:lang w:eastAsia="zh-CN"/>
        </w:rPr>
        <w:t>Désignation de l’acheteur</w:t>
      </w:r>
    </w:p>
    <w:p w14:paraId="460F5A91" w14:textId="77777777" w:rsidR="00A63FCF" w:rsidRPr="005F0164" w:rsidRDefault="00A63FCF" w:rsidP="00A63FCF">
      <w:pPr>
        <w:keepNext/>
        <w:tabs>
          <w:tab w:val="num" w:pos="0"/>
          <w:tab w:val="left" w:pos="851"/>
        </w:tabs>
        <w:suppressAutoHyphens/>
        <w:spacing w:after="0" w:line="240" w:lineRule="auto"/>
        <w:jc w:val="both"/>
        <w:outlineLvl w:val="0"/>
        <w:rPr>
          <w:rFonts w:ascii="Marianne" w:eastAsia="Times New Roman" w:hAnsi="Marianne" w:cs="Arial"/>
          <w:b/>
          <w:noProof w:val="0"/>
          <w:sz w:val="24"/>
          <w:szCs w:val="24"/>
          <w:lang w:eastAsia="zh-CN"/>
        </w:rPr>
      </w:pPr>
      <w:r w:rsidRPr="005F0164">
        <w:rPr>
          <w:rFonts w:ascii="Marianne" w:eastAsia="Times New Roman" w:hAnsi="Marianne" w:cs="Arial"/>
          <w:bCs/>
          <w:i/>
          <w:iCs/>
          <w:noProof w:val="0"/>
          <w:sz w:val="24"/>
          <w:szCs w:val="24"/>
          <w:lang w:eastAsia="zh-CN"/>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6123475" w14:textId="77777777" w:rsidR="00A63FCF" w:rsidRPr="005F0164" w:rsidRDefault="00A63FCF" w:rsidP="00A63FCF">
      <w:pPr>
        <w:keepNext/>
        <w:tabs>
          <w:tab w:val="num" w:pos="0"/>
          <w:tab w:val="left" w:pos="851"/>
        </w:tabs>
        <w:suppressAutoHyphens/>
        <w:spacing w:after="0" w:line="240" w:lineRule="auto"/>
        <w:jc w:val="both"/>
        <w:outlineLvl w:val="0"/>
        <w:rPr>
          <w:rFonts w:ascii="Marianne" w:eastAsia="Times New Roman" w:hAnsi="Marianne" w:cs="Arial"/>
          <w:b/>
          <w:noProof w:val="0"/>
          <w:sz w:val="24"/>
          <w:szCs w:val="24"/>
          <w:lang w:eastAsia="zh-CN"/>
        </w:rPr>
      </w:pPr>
    </w:p>
    <w:p w14:paraId="137346CC" w14:textId="0A5B1CDE" w:rsidR="00A63FCF" w:rsidRPr="005F0164" w:rsidRDefault="00A63FCF" w:rsidP="00A63FCF">
      <w:pPr>
        <w:numPr>
          <w:ilvl w:val="0"/>
          <w:numId w:val="1"/>
        </w:numPr>
        <w:tabs>
          <w:tab w:val="right" w:pos="9639"/>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Rect</w:t>
      </w:r>
      <w:r w:rsidR="00A07B32">
        <w:rPr>
          <w:rFonts w:ascii="Marianne" w:eastAsia="Times New Roman" w:hAnsi="Marianne" w:cs="Arial"/>
          <w:b/>
          <w:bCs/>
          <w:noProof w:val="0"/>
          <w:sz w:val="24"/>
          <w:szCs w:val="24"/>
          <w:lang w:eastAsia="zh-CN"/>
        </w:rPr>
        <w:t xml:space="preserve">rice </w:t>
      </w:r>
      <w:r w:rsidRPr="005F0164">
        <w:rPr>
          <w:rFonts w:ascii="Marianne" w:eastAsia="Times New Roman" w:hAnsi="Marianne" w:cs="Arial"/>
          <w:b/>
          <w:bCs/>
          <w:noProof w:val="0"/>
          <w:sz w:val="24"/>
          <w:szCs w:val="24"/>
          <w:lang w:eastAsia="zh-CN"/>
        </w:rPr>
        <w:t>de la région académique Auvergne Rhône Alpes</w:t>
      </w:r>
    </w:p>
    <w:p w14:paraId="486FAEDD" w14:textId="2B212B9A" w:rsidR="00A63FCF" w:rsidRPr="005F0164" w:rsidRDefault="00A63FCF" w:rsidP="00A63FCF">
      <w:pPr>
        <w:numPr>
          <w:ilvl w:val="0"/>
          <w:numId w:val="1"/>
        </w:numPr>
        <w:tabs>
          <w:tab w:val="right" w:pos="9639"/>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Rect</w:t>
      </w:r>
      <w:r w:rsidR="00A07B32">
        <w:rPr>
          <w:rFonts w:ascii="Marianne" w:eastAsia="Times New Roman" w:hAnsi="Marianne" w:cs="Arial"/>
          <w:b/>
          <w:bCs/>
          <w:noProof w:val="0"/>
          <w:sz w:val="24"/>
          <w:szCs w:val="24"/>
          <w:lang w:eastAsia="zh-CN"/>
        </w:rPr>
        <w:t xml:space="preserve">rice </w:t>
      </w:r>
      <w:r w:rsidRPr="005F0164">
        <w:rPr>
          <w:rFonts w:ascii="Marianne" w:eastAsia="Times New Roman" w:hAnsi="Marianne" w:cs="Arial"/>
          <w:b/>
          <w:bCs/>
          <w:noProof w:val="0"/>
          <w:sz w:val="24"/>
          <w:szCs w:val="24"/>
          <w:lang w:eastAsia="zh-CN"/>
        </w:rPr>
        <w:t>de l’académie de Lyon, chanceli</w:t>
      </w:r>
      <w:r w:rsidR="00B83643">
        <w:rPr>
          <w:rFonts w:ascii="Marianne" w:eastAsia="Times New Roman" w:hAnsi="Marianne" w:cs="Arial"/>
          <w:b/>
          <w:bCs/>
          <w:noProof w:val="0"/>
          <w:sz w:val="24"/>
          <w:szCs w:val="24"/>
          <w:lang w:eastAsia="zh-CN"/>
        </w:rPr>
        <w:t>è</w:t>
      </w:r>
      <w:r w:rsidRPr="005F0164">
        <w:rPr>
          <w:rFonts w:ascii="Marianne" w:eastAsia="Times New Roman" w:hAnsi="Marianne" w:cs="Arial"/>
          <w:b/>
          <w:bCs/>
          <w:noProof w:val="0"/>
          <w:sz w:val="24"/>
          <w:szCs w:val="24"/>
          <w:lang w:eastAsia="zh-CN"/>
        </w:rPr>
        <w:t>r</w:t>
      </w:r>
      <w:r w:rsidR="00B83643">
        <w:rPr>
          <w:rFonts w:ascii="Marianne" w:eastAsia="Times New Roman" w:hAnsi="Marianne" w:cs="Arial"/>
          <w:b/>
          <w:bCs/>
          <w:noProof w:val="0"/>
          <w:sz w:val="24"/>
          <w:szCs w:val="24"/>
          <w:lang w:eastAsia="zh-CN"/>
        </w:rPr>
        <w:t>e</w:t>
      </w:r>
      <w:r w:rsidRPr="005F0164">
        <w:rPr>
          <w:rFonts w:ascii="Marianne" w:eastAsia="Times New Roman" w:hAnsi="Marianne" w:cs="Arial"/>
          <w:b/>
          <w:bCs/>
          <w:noProof w:val="0"/>
          <w:sz w:val="24"/>
          <w:szCs w:val="24"/>
          <w:lang w:eastAsia="zh-CN"/>
        </w:rPr>
        <w:t xml:space="preserve"> des universités</w:t>
      </w:r>
    </w:p>
    <w:p w14:paraId="7F943B4F"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74B43C88"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418330E8" w14:textId="2A6B4CD7" w:rsidR="00A63FCF" w:rsidRPr="005C563F" w:rsidRDefault="00A63FCF" w:rsidP="005C563F">
      <w:pPr>
        <w:pStyle w:val="Paragraphedeliste"/>
        <w:numPr>
          <w:ilvl w:val="0"/>
          <w:numId w:val="3"/>
        </w:numPr>
        <w:tabs>
          <w:tab w:val="left" w:pos="426"/>
          <w:tab w:val="left" w:pos="851"/>
          <w:tab w:val="left" w:pos="5103"/>
        </w:tabs>
        <w:suppressAutoHyphens/>
        <w:spacing w:after="0" w:line="240" w:lineRule="auto"/>
        <w:jc w:val="both"/>
        <w:rPr>
          <w:rFonts w:ascii="Marianne" w:eastAsia="Times New Roman" w:hAnsi="Marianne" w:cs="Arial"/>
          <w:i/>
          <w:noProof w:val="0"/>
          <w:sz w:val="24"/>
          <w:szCs w:val="24"/>
          <w:lang w:eastAsia="zh-CN"/>
        </w:rPr>
      </w:pPr>
      <w:r w:rsidRPr="005C563F">
        <w:rPr>
          <w:rFonts w:ascii="Marianne" w:eastAsia="Times New Roman" w:hAnsi="Marianne" w:cs="Arial"/>
          <w:noProof w:val="0"/>
          <w:sz w:val="24"/>
          <w:szCs w:val="24"/>
          <w:lang w:eastAsia="zh-CN"/>
        </w:rPr>
        <w:t>Nom, prénom, qualité du signataire du marché public</w:t>
      </w:r>
    </w:p>
    <w:p w14:paraId="60F805BA"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(Le signataire doit avoir le pouvoir d’engager l’acheteur qu’il représente.)</w:t>
      </w:r>
    </w:p>
    <w:p w14:paraId="26009B6C"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00573277" w14:textId="41DDF651" w:rsidR="00A63FCF" w:rsidRPr="005F0164" w:rsidRDefault="00A07B32" w:rsidP="00A63FCF">
      <w:pPr>
        <w:numPr>
          <w:ilvl w:val="0"/>
          <w:numId w:val="1"/>
        </w:numPr>
        <w:tabs>
          <w:tab w:val="right" w:pos="9639"/>
        </w:tabs>
        <w:suppressAutoHyphens/>
        <w:spacing w:after="0" w:line="240" w:lineRule="auto"/>
        <w:jc w:val="center"/>
        <w:rPr>
          <w:rFonts w:ascii="Marianne" w:eastAsia="Times New Roman" w:hAnsi="Marianne" w:cs="Arial"/>
          <w:b/>
          <w:bCs/>
          <w:noProof w:val="0"/>
          <w:sz w:val="24"/>
          <w:szCs w:val="24"/>
          <w:lang w:eastAsia="zh-CN"/>
        </w:rPr>
      </w:pPr>
      <w:bookmarkStart w:id="0" w:name="_Hlk201313742"/>
      <w:r>
        <w:rPr>
          <w:rFonts w:ascii="Marianne" w:eastAsia="Times New Roman" w:hAnsi="Marianne" w:cs="Arial"/>
          <w:b/>
          <w:bCs/>
          <w:noProof w:val="0"/>
          <w:sz w:val="24"/>
          <w:szCs w:val="24"/>
          <w:lang w:eastAsia="zh-CN"/>
        </w:rPr>
        <w:t>Anne BISAGNI-FAURE</w:t>
      </w:r>
      <w:r w:rsidR="00A63FCF" w:rsidRPr="005F0164">
        <w:rPr>
          <w:rFonts w:ascii="Marianne" w:eastAsia="Times New Roman" w:hAnsi="Marianne" w:cs="Arial"/>
          <w:b/>
          <w:bCs/>
          <w:noProof w:val="0"/>
          <w:sz w:val="24"/>
          <w:szCs w:val="24"/>
          <w:lang w:eastAsia="zh-CN"/>
        </w:rPr>
        <w:t>, rect</w:t>
      </w:r>
      <w:r>
        <w:rPr>
          <w:rFonts w:ascii="Marianne" w:eastAsia="Times New Roman" w:hAnsi="Marianne" w:cs="Arial"/>
          <w:b/>
          <w:bCs/>
          <w:noProof w:val="0"/>
          <w:sz w:val="24"/>
          <w:szCs w:val="24"/>
          <w:lang w:eastAsia="zh-CN"/>
        </w:rPr>
        <w:t xml:space="preserve">rice </w:t>
      </w:r>
      <w:r w:rsidR="00A63FCF" w:rsidRPr="005F0164">
        <w:rPr>
          <w:rFonts w:ascii="Marianne" w:eastAsia="Times New Roman" w:hAnsi="Marianne" w:cs="Arial"/>
          <w:b/>
          <w:bCs/>
          <w:noProof w:val="0"/>
          <w:sz w:val="24"/>
          <w:szCs w:val="24"/>
          <w:lang w:eastAsia="zh-CN"/>
        </w:rPr>
        <w:t>de la région académique Auvergne Rhône Alpes</w:t>
      </w:r>
    </w:p>
    <w:p w14:paraId="2C37A37F" w14:textId="320E82E1" w:rsidR="00A63FCF" w:rsidRPr="005F0164" w:rsidRDefault="00A63FCF" w:rsidP="00A63FCF">
      <w:pPr>
        <w:numPr>
          <w:ilvl w:val="0"/>
          <w:numId w:val="1"/>
        </w:numPr>
        <w:tabs>
          <w:tab w:val="right" w:pos="9639"/>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Rectr</w:t>
      </w:r>
      <w:r w:rsidR="00A07B32">
        <w:rPr>
          <w:rFonts w:ascii="Marianne" w:eastAsia="Times New Roman" w:hAnsi="Marianne" w:cs="Arial"/>
          <w:b/>
          <w:bCs/>
          <w:noProof w:val="0"/>
          <w:sz w:val="24"/>
          <w:szCs w:val="24"/>
          <w:lang w:eastAsia="zh-CN"/>
        </w:rPr>
        <w:t>ice</w:t>
      </w:r>
      <w:r w:rsidRPr="005F0164">
        <w:rPr>
          <w:rFonts w:ascii="Marianne" w:eastAsia="Times New Roman" w:hAnsi="Marianne" w:cs="Arial"/>
          <w:b/>
          <w:bCs/>
          <w:noProof w:val="0"/>
          <w:sz w:val="24"/>
          <w:szCs w:val="24"/>
          <w:lang w:eastAsia="zh-CN"/>
        </w:rPr>
        <w:t xml:space="preserve"> de l’académie de Lyon, chanceli</w:t>
      </w:r>
      <w:r w:rsidR="00FC3261">
        <w:rPr>
          <w:rFonts w:ascii="Marianne" w:eastAsia="Times New Roman" w:hAnsi="Marianne" w:cs="Arial"/>
          <w:b/>
          <w:bCs/>
          <w:noProof w:val="0"/>
          <w:sz w:val="24"/>
          <w:szCs w:val="24"/>
          <w:lang w:eastAsia="zh-CN"/>
        </w:rPr>
        <w:t>è</w:t>
      </w:r>
      <w:r w:rsidRPr="005F0164">
        <w:rPr>
          <w:rFonts w:ascii="Marianne" w:eastAsia="Times New Roman" w:hAnsi="Marianne" w:cs="Arial"/>
          <w:b/>
          <w:bCs/>
          <w:noProof w:val="0"/>
          <w:sz w:val="24"/>
          <w:szCs w:val="24"/>
          <w:lang w:eastAsia="zh-CN"/>
        </w:rPr>
        <w:t>r</w:t>
      </w:r>
      <w:r w:rsidR="00FC3261">
        <w:rPr>
          <w:rFonts w:ascii="Marianne" w:eastAsia="Times New Roman" w:hAnsi="Marianne" w:cs="Arial"/>
          <w:b/>
          <w:bCs/>
          <w:noProof w:val="0"/>
          <w:sz w:val="24"/>
          <w:szCs w:val="24"/>
          <w:lang w:eastAsia="zh-CN"/>
        </w:rPr>
        <w:t>e</w:t>
      </w:r>
      <w:r w:rsidRPr="005F0164">
        <w:rPr>
          <w:rFonts w:ascii="Marianne" w:eastAsia="Times New Roman" w:hAnsi="Marianne" w:cs="Arial"/>
          <w:b/>
          <w:bCs/>
          <w:noProof w:val="0"/>
          <w:sz w:val="24"/>
          <w:szCs w:val="24"/>
          <w:lang w:eastAsia="zh-CN"/>
        </w:rPr>
        <w:t xml:space="preserve"> des universités</w:t>
      </w:r>
    </w:p>
    <w:p w14:paraId="6D8815AE"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bookmarkEnd w:id="0"/>
    <w:p w14:paraId="18B49492"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62B46F4B" w14:textId="6851F74C" w:rsidR="00A63FCF" w:rsidRPr="005C563F" w:rsidRDefault="00A63FCF" w:rsidP="005C563F">
      <w:pPr>
        <w:pStyle w:val="Paragraphedeliste"/>
        <w:numPr>
          <w:ilvl w:val="0"/>
          <w:numId w:val="3"/>
        </w:numPr>
        <w:tabs>
          <w:tab w:val="left" w:pos="851"/>
        </w:tabs>
        <w:suppressAutoHyphens/>
        <w:spacing w:after="0" w:line="240" w:lineRule="auto"/>
        <w:jc w:val="both"/>
        <w:rPr>
          <w:rFonts w:ascii="Marianne" w:eastAsia="Times New Roman" w:hAnsi="Marianne" w:cs="Arial"/>
          <w:i/>
          <w:noProof w:val="0"/>
          <w:sz w:val="24"/>
          <w:szCs w:val="24"/>
          <w:lang w:eastAsia="zh-CN"/>
        </w:rPr>
      </w:pPr>
      <w:r w:rsidRPr="005C563F">
        <w:rPr>
          <w:rFonts w:ascii="Marianne" w:eastAsia="Times New Roman" w:hAnsi="Marianne" w:cs="Arial"/>
          <w:noProof w:val="0"/>
          <w:sz w:val="24"/>
          <w:szCs w:val="24"/>
          <w:lang w:eastAsia="zh-CN"/>
        </w:rPr>
        <w:t>Personne habilitée à donner les renseignements prévus à l’</w:t>
      </w:r>
      <w:hyperlink r:id="rId13" w:history="1">
        <w:r w:rsidRPr="005C563F">
          <w:rPr>
            <w:rFonts w:ascii="Marianne" w:eastAsia="Times New Roman" w:hAnsi="Marianne" w:cs="Arial"/>
            <w:noProof w:val="0"/>
            <w:color w:val="0000FF"/>
            <w:sz w:val="24"/>
            <w:szCs w:val="24"/>
            <w:u w:val="single"/>
            <w:lang w:eastAsia="zh-CN"/>
          </w:rPr>
          <w:t>article</w:t>
        </w:r>
        <w:r w:rsidRPr="005C563F">
          <w:rPr>
            <w:rFonts w:ascii="Calibri" w:eastAsia="Times New Roman" w:hAnsi="Calibri" w:cs="Calibri"/>
            <w:noProof w:val="0"/>
            <w:color w:val="0000FF"/>
            <w:sz w:val="24"/>
            <w:szCs w:val="24"/>
            <w:u w:val="single"/>
            <w:lang w:eastAsia="zh-CN"/>
          </w:rPr>
          <w:t> </w:t>
        </w:r>
        <w:r w:rsidRPr="005C563F">
          <w:rPr>
            <w:rFonts w:ascii="Marianne" w:eastAsia="Times New Roman" w:hAnsi="Marianne" w:cs="Arial"/>
            <w:noProof w:val="0"/>
            <w:color w:val="0000FF"/>
            <w:sz w:val="24"/>
            <w:szCs w:val="24"/>
            <w:u w:val="single"/>
            <w:lang w:eastAsia="zh-CN"/>
          </w:rPr>
          <w:t>R.</w:t>
        </w:r>
        <w:r w:rsidRPr="005C563F">
          <w:rPr>
            <w:rFonts w:ascii="Calibri" w:eastAsia="Times New Roman" w:hAnsi="Calibri" w:cs="Calibri"/>
            <w:noProof w:val="0"/>
            <w:color w:val="0000FF"/>
            <w:sz w:val="24"/>
            <w:szCs w:val="24"/>
            <w:u w:val="single"/>
            <w:lang w:eastAsia="zh-CN"/>
          </w:rPr>
          <w:t> </w:t>
        </w:r>
        <w:r w:rsidRPr="005C563F">
          <w:rPr>
            <w:rFonts w:ascii="Marianne" w:eastAsia="Times New Roman" w:hAnsi="Marianne" w:cs="Arial"/>
            <w:noProof w:val="0"/>
            <w:color w:val="0000FF"/>
            <w:sz w:val="24"/>
            <w:szCs w:val="24"/>
            <w:u w:val="single"/>
            <w:lang w:eastAsia="zh-CN"/>
          </w:rPr>
          <w:t>2191-59</w:t>
        </w:r>
      </w:hyperlink>
      <w:r w:rsidRPr="005C563F">
        <w:rPr>
          <w:rFonts w:ascii="Marianne" w:eastAsia="Times New Roman" w:hAnsi="Marianne" w:cs="Arial"/>
          <w:noProof w:val="0"/>
          <w:sz w:val="24"/>
          <w:szCs w:val="24"/>
          <w:lang w:eastAsia="zh-CN"/>
        </w:rPr>
        <w:t xml:space="preserve"> du code de la commande publique, auquel renvoie l’</w:t>
      </w:r>
      <w:hyperlink r:id="rId14" w:history="1">
        <w:r w:rsidRPr="005C563F">
          <w:rPr>
            <w:rFonts w:ascii="Marianne" w:eastAsia="Times New Roman" w:hAnsi="Marianne" w:cs="Arial"/>
            <w:noProof w:val="0"/>
            <w:color w:val="0000FF"/>
            <w:sz w:val="24"/>
            <w:szCs w:val="24"/>
            <w:u w:val="single"/>
            <w:lang w:eastAsia="zh-CN"/>
          </w:rPr>
          <w:t>article</w:t>
        </w:r>
        <w:r w:rsidRPr="005C563F">
          <w:rPr>
            <w:rFonts w:ascii="Calibri" w:eastAsia="Times New Roman" w:hAnsi="Calibri" w:cs="Calibri"/>
            <w:noProof w:val="0"/>
            <w:color w:val="0000FF"/>
            <w:sz w:val="24"/>
            <w:szCs w:val="24"/>
            <w:u w:val="single"/>
            <w:lang w:eastAsia="zh-CN"/>
          </w:rPr>
          <w:t> </w:t>
        </w:r>
        <w:r w:rsidRPr="005C563F">
          <w:rPr>
            <w:rFonts w:ascii="Marianne" w:eastAsia="Times New Roman" w:hAnsi="Marianne" w:cs="Arial"/>
            <w:noProof w:val="0"/>
            <w:color w:val="0000FF"/>
            <w:sz w:val="24"/>
            <w:szCs w:val="24"/>
            <w:u w:val="single"/>
            <w:lang w:eastAsia="zh-CN"/>
          </w:rPr>
          <w:t>R.</w:t>
        </w:r>
        <w:r w:rsidRPr="005C563F">
          <w:rPr>
            <w:rFonts w:ascii="Calibri" w:eastAsia="Times New Roman" w:hAnsi="Calibri" w:cs="Calibri"/>
            <w:noProof w:val="0"/>
            <w:color w:val="0000FF"/>
            <w:sz w:val="24"/>
            <w:szCs w:val="24"/>
            <w:u w:val="single"/>
            <w:lang w:eastAsia="zh-CN"/>
          </w:rPr>
          <w:t> </w:t>
        </w:r>
        <w:r w:rsidRPr="005C563F">
          <w:rPr>
            <w:rFonts w:ascii="Marianne" w:eastAsia="Times New Roman" w:hAnsi="Marianne" w:cs="Arial"/>
            <w:noProof w:val="0"/>
            <w:color w:val="0000FF"/>
            <w:sz w:val="24"/>
            <w:szCs w:val="24"/>
            <w:u w:val="single"/>
            <w:lang w:eastAsia="zh-CN"/>
          </w:rPr>
          <w:t>2391-28</w:t>
        </w:r>
      </w:hyperlink>
      <w:r w:rsidRPr="005C563F">
        <w:rPr>
          <w:rFonts w:ascii="Marianne" w:eastAsia="Times New Roman" w:hAnsi="Marianne" w:cs="Arial"/>
          <w:noProof w:val="0"/>
          <w:sz w:val="24"/>
          <w:szCs w:val="24"/>
          <w:lang w:eastAsia="zh-CN"/>
        </w:rPr>
        <w:t xml:space="preserve"> du même code</w:t>
      </w:r>
      <w:r w:rsidRPr="005C563F" w:rsidDel="003A7270">
        <w:rPr>
          <w:rFonts w:ascii="Marianne" w:eastAsia="Times New Roman" w:hAnsi="Marianne" w:cs="Arial"/>
          <w:noProof w:val="0"/>
          <w:sz w:val="24"/>
          <w:szCs w:val="24"/>
          <w:lang w:eastAsia="zh-CN"/>
        </w:rPr>
        <w:t xml:space="preserve"> </w:t>
      </w:r>
      <w:r w:rsidRPr="005C563F">
        <w:rPr>
          <w:rFonts w:ascii="Marianne" w:eastAsia="Times New Roman" w:hAnsi="Marianne" w:cs="Arial"/>
          <w:noProof w:val="0"/>
          <w:sz w:val="24"/>
          <w:szCs w:val="24"/>
          <w:lang w:eastAsia="zh-CN"/>
        </w:rPr>
        <w:t>(nantissements ou cessions de créances)</w:t>
      </w:r>
    </w:p>
    <w:p w14:paraId="3F1E6A4F"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(Indiquer l’identité de la personne, ses adresses postale et électronique, ses numéros de téléphone et de télécopie.)</w:t>
      </w:r>
    </w:p>
    <w:p w14:paraId="0CE13F48" w14:textId="77777777" w:rsidR="00A63FCF"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36D75EBE" w14:textId="77777777" w:rsidR="00B83643" w:rsidRDefault="00B83643"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4A54C50E" w14:textId="77777777" w:rsidR="00B83643" w:rsidRPr="005F0164" w:rsidRDefault="00B83643"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384553D2"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bookmarkStart w:id="1" w:name="_Hlk201313760"/>
      <w:r w:rsidRPr="005F0164">
        <w:rPr>
          <w:rFonts w:ascii="Marianne" w:eastAsia="Times New Roman" w:hAnsi="Marianne" w:cs="Arial"/>
          <w:b/>
          <w:noProof w:val="0"/>
          <w:sz w:val="24"/>
          <w:szCs w:val="24"/>
          <w:lang w:eastAsia="zh-CN"/>
        </w:rPr>
        <w:lastRenderedPageBreak/>
        <w:t xml:space="preserve">Directeur régional académique des achats </w:t>
      </w:r>
    </w:p>
    <w:p w14:paraId="56AD6EA3"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 xml:space="preserve">Rectorat de Clermont-Ferrand </w:t>
      </w:r>
    </w:p>
    <w:p w14:paraId="567A4AC4"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 xml:space="preserve">3 avenue Vercingétorix </w:t>
      </w:r>
    </w:p>
    <w:p w14:paraId="2C931C18"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63033 Clermont-Ferrand</w:t>
      </w:r>
    </w:p>
    <w:bookmarkStart w:id="2" w:name="_Hlk201313777"/>
    <w:bookmarkEnd w:id="1"/>
    <w:p w14:paraId="22A984DC" w14:textId="77777777" w:rsidR="00A63FCF" w:rsidRPr="005F0164" w:rsidRDefault="00C50860"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fldChar w:fldCharType="begin"/>
      </w:r>
      <w:r>
        <w:instrText>HYPERLINK "mailto:draa@region-academique-auvergne-rhone-alpes.fr"</w:instrText>
      </w:r>
      <w:r>
        <w:fldChar w:fldCharType="separate"/>
      </w:r>
      <w:r w:rsidR="00A63FCF" w:rsidRPr="005F0164">
        <w:rPr>
          <w:rFonts w:ascii="Marianne" w:eastAsia="Times New Roman" w:hAnsi="Marianne" w:cs="Arial"/>
          <w:b/>
          <w:noProof w:val="0"/>
          <w:color w:val="0000FF"/>
          <w:sz w:val="24"/>
          <w:szCs w:val="24"/>
          <w:u w:val="single"/>
          <w:lang w:eastAsia="zh-CN"/>
        </w:rPr>
        <w:t>draa@region-academique-auvergne-rhone-alpes.fr</w:t>
      </w:r>
      <w:r>
        <w:rPr>
          <w:rFonts w:ascii="Marianne" w:eastAsia="Times New Roman" w:hAnsi="Marianne" w:cs="Arial"/>
          <w:b/>
          <w:noProof w:val="0"/>
          <w:color w:val="0000FF"/>
          <w:sz w:val="24"/>
          <w:szCs w:val="24"/>
          <w:u w:val="single"/>
          <w:lang w:eastAsia="zh-CN"/>
        </w:rPr>
        <w:fldChar w:fldCharType="end"/>
      </w:r>
    </w:p>
    <w:p w14:paraId="5C5AB1FA"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04 73 99 35 72</w:t>
      </w:r>
    </w:p>
    <w:bookmarkEnd w:id="2"/>
    <w:p w14:paraId="1E6ABDA8"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7FFA96D7"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4B79BAE1" w14:textId="680B8C9B" w:rsidR="00A63FCF" w:rsidRPr="005C563F" w:rsidRDefault="00A63FCF" w:rsidP="005C563F">
      <w:pPr>
        <w:pStyle w:val="Paragraphedeliste"/>
        <w:numPr>
          <w:ilvl w:val="0"/>
          <w:numId w:val="3"/>
        </w:numPr>
        <w:tabs>
          <w:tab w:val="left" w:pos="720"/>
          <w:tab w:val="left" w:pos="851"/>
        </w:tabs>
        <w:suppressAutoHyphens/>
        <w:spacing w:after="0" w:line="240" w:lineRule="auto"/>
        <w:jc w:val="both"/>
        <w:rPr>
          <w:rFonts w:ascii="Marianne" w:eastAsia="Times New Roman" w:hAnsi="Marianne" w:cs="Arial"/>
          <w:i/>
          <w:iCs/>
          <w:noProof w:val="0"/>
          <w:sz w:val="24"/>
          <w:szCs w:val="24"/>
          <w:lang w:eastAsia="zh-CN"/>
        </w:rPr>
      </w:pPr>
      <w:r w:rsidRPr="005C563F">
        <w:rPr>
          <w:rFonts w:ascii="Marianne" w:eastAsia="Times New Roman" w:hAnsi="Marianne" w:cs="Arial"/>
          <w:noProof w:val="0"/>
          <w:sz w:val="24"/>
          <w:szCs w:val="24"/>
          <w:lang w:eastAsia="zh-CN"/>
        </w:rPr>
        <w:t>Désignation, adresse, numéro de téléphone du comptable assignataire</w:t>
      </w:r>
    </w:p>
    <w:p w14:paraId="18031E7C" w14:textId="77777777" w:rsidR="00A63FCF" w:rsidRPr="005F0164" w:rsidRDefault="00A63FCF" w:rsidP="00A63FCF">
      <w:pPr>
        <w:tabs>
          <w:tab w:val="left" w:pos="720"/>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iCs/>
          <w:noProof w:val="0"/>
          <w:sz w:val="24"/>
          <w:szCs w:val="24"/>
          <w:lang w:eastAsia="zh-CN"/>
        </w:rPr>
        <w:t>(Joindre une annexe récapitulative en cas de pluralité de comptables.)</w:t>
      </w:r>
    </w:p>
    <w:p w14:paraId="4AB53F3B" w14:textId="77777777" w:rsidR="00A63FCF" w:rsidRPr="005F0164" w:rsidRDefault="00A63FCF"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26479F84" w14:textId="77777777" w:rsidR="00F451BE" w:rsidRPr="005F0164" w:rsidRDefault="00A63FCF" w:rsidP="00A63FCF">
      <w:pPr>
        <w:suppressAutoHyphens/>
        <w:spacing w:after="0" w:line="240" w:lineRule="auto"/>
        <w:jc w:val="center"/>
        <w:rPr>
          <w:rFonts w:ascii="Marianne" w:eastAsia="Times New Roman" w:hAnsi="Marianne" w:cs="Arial"/>
          <w:b/>
          <w:noProof w:val="0"/>
          <w:sz w:val="24"/>
          <w:szCs w:val="24"/>
          <w:lang w:eastAsia="zh-CN"/>
        </w:rPr>
      </w:pPr>
      <w:bookmarkStart w:id="3" w:name="_Hlk201313831"/>
      <w:r w:rsidRPr="005F0164">
        <w:rPr>
          <w:rFonts w:ascii="Marianne" w:eastAsia="Times New Roman" w:hAnsi="Marianne" w:cs="Arial"/>
          <w:b/>
          <w:noProof w:val="0"/>
          <w:sz w:val="24"/>
          <w:szCs w:val="24"/>
          <w:lang w:eastAsia="zh-CN"/>
        </w:rPr>
        <w:t>Direction Départementale des Finances Publiques d</w:t>
      </w:r>
      <w:r w:rsidR="00F451BE" w:rsidRPr="005F0164">
        <w:rPr>
          <w:rFonts w:ascii="Marianne" w:eastAsia="Times New Roman" w:hAnsi="Marianne" w:cs="Arial"/>
          <w:b/>
          <w:noProof w:val="0"/>
          <w:sz w:val="24"/>
          <w:szCs w:val="24"/>
          <w:lang w:eastAsia="zh-CN"/>
        </w:rPr>
        <w:t xml:space="preserve">e l’Isère </w:t>
      </w:r>
    </w:p>
    <w:p w14:paraId="24BF3FB4" w14:textId="77777777" w:rsidR="00F451BE" w:rsidRPr="005F0164" w:rsidRDefault="00F451BE" w:rsidP="00A63FCF">
      <w:pPr>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 xml:space="preserve">Service dépense, SFACT et RNF – site Vallier </w:t>
      </w:r>
    </w:p>
    <w:p w14:paraId="57FBB16F" w14:textId="77777777" w:rsidR="00F451BE" w:rsidRPr="005F0164" w:rsidRDefault="00F451BE" w:rsidP="00A63FCF">
      <w:pPr>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8 rue de Belgrade</w:t>
      </w:r>
    </w:p>
    <w:p w14:paraId="6DD2CF61" w14:textId="77777777" w:rsidR="00A63FCF" w:rsidRPr="005F0164" w:rsidRDefault="00F451BE" w:rsidP="00A63FCF">
      <w:pPr>
        <w:suppressAutoHyphens/>
        <w:spacing w:after="0" w:line="240" w:lineRule="auto"/>
        <w:jc w:val="center"/>
        <w:rPr>
          <w:rFonts w:ascii="Marianne" w:eastAsia="Times New Roman" w:hAnsi="Marianne" w:cs="Arial"/>
          <w:b/>
          <w:noProof w:val="0"/>
          <w:sz w:val="24"/>
          <w:szCs w:val="24"/>
          <w:lang w:eastAsia="fr-FR"/>
        </w:rPr>
      </w:pPr>
      <w:r w:rsidRPr="005F0164">
        <w:rPr>
          <w:rFonts w:ascii="Marianne" w:eastAsia="Times New Roman" w:hAnsi="Marianne" w:cs="Arial"/>
          <w:b/>
          <w:noProof w:val="0"/>
          <w:sz w:val="24"/>
          <w:szCs w:val="24"/>
          <w:lang w:eastAsia="zh-CN"/>
        </w:rPr>
        <w:t xml:space="preserve">38022 GRENOBLE cedex </w:t>
      </w:r>
    </w:p>
    <w:bookmarkEnd w:id="3"/>
    <w:p w14:paraId="4B6AB732" w14:textId="77777777" w:rsidR="00A63FCF" w:rsidRPr="005F0164" w:rsidRDefault="00A63FCF"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7FD2DA1E"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5706AD81" w14:textId="1645E8ED" w:rsidR="00A63FCF" w:rsidRPr="002E682D" w:rsidRDefault="00A63FCF" w:rsidP="005C563F">
      <w:pPr>
        <w:pStyle w:val="Paragraphedeliste"/>
        <w:numPr>
          <w:ilvl w:val="0"/>
          <w:numId w:val="3"/>
        </w:num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r w:rsidRPr="005C563F">
        <w:rPr>
          <w:rFonts w:ascii="Marianne" w:eastAsia="Times New Roman" w:hAnsi="Marianne" w:cs="Arial"/>
          <w:noProof w:val="0"/>
          <w:sz w:val="24"/>
          <w:szCs w:val="24"/>
          <w:lang w:eastAsia="zh-CN"/>
        </w:rPr>
        <w:t>Imputation budgétaire</w:t>
      </w:r>
      <w:r w:rsidRPr="005C563F">
        <w:rPr>
          <w:rFonts w:ascii="Calibri" w:eastAsia="Times New Roman" w:hAnsi="Calibri" w:cs="Calibri"/>
          <w:noProof w:val="0"/>
          <w:sz w:val="24"/>
          <w:szCs w:val="24"/>
          <w:lang w:eastAsia="zh-CN"/>
        </w:rPr>
        <w:t> </w:t>
      </w:r>
      <w:r w:rsidRPr="005C563F">
        <w:rPr>
          <w:rFonts w:ascii="Marianne" w:eastAsia="Times New Roman" w:hAnsi="Marianne" w:cs="Arial"/>
          <w:noProof w:val="0"/>
          <w:sz w:val="24"/>
          <w:szCs w:val="24"/>
          <w:lang w:eastAsia="zh-CN"/>
        </w:rPr>
        <w:t xml:space="preserve">: </w:t>
      </w:r>
      <w:r w:rsidRPr="002E682D">
        <w:rPr>
          <w:rFonts w:ascii="Marianne" w:eastAsia="Times New Roman" w:hAnsi="Marianne" w:cs="Arial"/>
          <w:b/>
          <w:noProof w:val="0"/>
          <w:sz w:val="24"/>
          <w:szCs w:val="24"/>
          <w:lang w:eastAsia="zh-CN"/>
        </w:rPr>
        <w:t>BOP</w:t>
      </w:r>
      <w:r w:rsidR="001E2518" w:rsidRPr="002E682D">
        <w:rPr>
          <w:rFonts w:ascii="Calibri" w:eastAsia="Times New Roman" w:hAnsi="Calibri" w:cs="Calibri"/>
          <w:b/>
          <w:noProof w:val="0"/>
          <w:sz w:val="24"/>
          <w:szCs w:val="24"/>
          <w:lang w:eastAsia="zh-CN"/>
        </w:rPr>
        <w:t> </w:t>
      </w:r>
      <w:r w:rsidR="001E2518" w:rsidRPr="002E682D">
        <w:rPr>
          <w:rFonts w:ascii="Marianne" w:eastAsia="Times New Roman" w:hAnsi="Marianne" w:cs="Arial"/>
          <w:b/>
          <w:noProof w:val="0"/>
          <w:sz w:val="24"/>
          <w:szCs w:val="24"/>
          <w:lang w:eastAsia="zh-CN"/>
        </w:rPr>
        <w:t xml:space="preserve">214 </w:t>
      </w:r>
    </w:p>
    <w:p w14:paraId="4370496A" w14:textId="77777777" w:rsidR="00EA754C" w:rsidRPr="005F0164" w:rsidRDefault="00EA754C"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45BD4DEF" w14:textId="77777777" w:rsidR="00EA754C" w:rsidRPr="005F0164" w:rsidRDefault="00EA754C"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0A63AF48" w14:textId="77777777" w:rsidR="00EA754C" w:rsidRPr="005F0164" w:rsidRDefault="00EA754C"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336BAEE5" w14:textId="77777777" w:rsidR="00EA754C" w:rsidRPr="005F0164" w:rsidRDefault="00EA754C"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45214CA6"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298664C2" w14:textId="77777777" w:rsidR="00A63FCF" w:rsidRPr="005F0164" w:rsidRDefault="00A63FCF" w:rsidP="00A63FCF">
      <w:pPr>
        <w:tabs>
          <w:tab w:val="left" w:pos="851"/>
          <w:tab w:val="left" w:pos="3402"/>
          <w:tab w:val="left" w:pos="6237"/>
          <w:tab w:val="left" w:pos="9072"/>
        </w:tabs>
        <w:suppressAutoHyphens/>
        <w:spacing w:after="0" w:line="240" w:lineRule="auto"/>
        <w:jc w:val="both"/>
        <w:rPr>
          <w:rFonts w:ascii="Marianne" w:eastAsia="Times New Roman" w:hAnsi="Marianne" w:cs="Arial"/>
          <w:i/>
          <w:noProof w:val="0"/>
          <w:sz w:val="24"/>
          <w:szCs w:val="24"/>
          <w:lang w:eastAsia="zh-CN"/>
        </w:rPr>
      </w:pPr>
      <w:r w:rsidRPr="005F0164">
        <w:rPr>
          <w:rFonts w:ascii="Marianne" w:eastAsia="Times New Roman" w:hAnsi="Marianne" w:cs="Arial"/>
          <w:b/>
          <w:caps/>
          <w:noProof w:val="0"/>
          <w:sz w:val="24"/>
          <w:szCs w:val="24"/>
          <w:lang w:eastAsia="zh-CN"/>
        </w:rPr>
        <w:t>P</w:t>
      </w:r>
      <w:r w:rsidRPr="005F0164">
        <w:rPr>
          <w:rFonts w:ascii="Marianne" w:eastAsia="Times New Roman" w:hAnsi="Marianne" w:cs="Arial"/>
          <w:b/>
          <w:noProof w:val="0"/>
          <w:sz w:val="24"/>
          <w:szCs w:val="24"/>
          <w:lang w:eastAsia="zh-CN"/>
        </w:rPr>
        <w:t>our l</w:t>
      </w:r>
      <w:r w:rsidRPr="005F0164">
        <w:rPr>
          <w:rFonts w:ascii="Marianne" w:eastAsia="Times New Roman" w:hAnsi="Marianne" w:cs="Arial"/>
          <w:b/>
          <w:caps/>
          <w:noProof w:val="0"/>
          <w:sz w:val="24"/>
          <w:szCs w:val="24"/>
          <w:lang w:eastAsia="zh-CN"/>
        </w:rPr>
        <w:t>’É</w:t>
      </w:r>
      <w:r w:rsidRPr="005F0164">
        <w:rPr>
          <w:rFonts w:ascii="Marianne" w:eastAsia="Times New Roman" w:hAnsi="Marianne" w:cs="Arial"/>
          <w:b/>
          <w:noProof w:val="0"/>
          <w:sz w:val="24"/>
          <w:szCs w:val="24"/>
          <w:lang w:eastAsia="zh-CN"/>
        </w:rPr>
        <w:t>tat et ses établissements :</w:t>
      </w:r>
    </w:p>
    <w:p w14:paraId="23D421E6" w14:textId="77777777" w:rsidR="00A63FCF" w:rsidRPr="005F0164" w:rsidRDefault="00A63FCF" w:rsidP="00A63FCF">
      <w:pPr>
        <w:tabs>
          <w:tab w:val="left" w:pos="851"/>
          <w:tab w:val="left" w:pos="3402"/>
          <w:tab w:val="left" w:pos="6237"/>
          <w:tab w:val="left" w:pos="9072"/>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(Visa ou avis de l’autorité chargée du contrôle financier.)</w:t>
      </w:r>
    </w:p>
    <w:p w14:paraId="1C25299B"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58B9E9DC"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62FE4151"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4F1C9E29" w14:textId="77777777" w:rsidR="00A63FCF" w:rsidRPr="005F0164" w:rsidRDefault="00A63FCF" w:rsidP="00A63FCF">
      <w:pPr>
        <w:tabs>
          <w:tab w:val="left" w:pos="851"/>
          <w:tab w:val="left" w:pos="5245"/>
          <w:tab w:val="left" w:pos="7371"/>
          <w:tab w:val="left" w:pos="7655"/>
        </w:tabs>
        <w:suppressAutoHyphens/>
        <w:spacing w:after="0" w:line="240" w:lineRule="auto"/>
        <w:jc w:val="both"/>
        <w:rPr>
          <w:rFonts w:ascii="Marianne" w:eastAsia="Times New Roman" w:hAnsi="Marianne" w:cs="Univers"/>
          <w:noProof w:val="0"/>
          <w:sz w:val="24"/>
          <w:szCs w:val="24"/>
          <w:lang w:eastAsia="zh-CN"/>
        </w:rPr>
      </w:pPr>
      <w:r w:rsidRPr="005F0164">
        <w:rPr>
          <w:rFonts w:ascii="Marianne" w:eastAsia="Times New Roman" w:hAnsi="Marianne" w:cs="Arial"/>
          <w:noProof w:val="0"/>
          <w:sz w:val="24"/>
          <w:szCs w:val="24"/>
          <w:lang w:eastAsia="zh-CN"/>
        </w:rPr>
        <w:tab/>
        <w:t>A</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 xml:space="preserve">: </w:t>
      </w:r>
      <w:r w:rsidRPr="005F0164">
        <w:rPr>
          <w:rFonts w:ascii="Marianne" w:eastAsia="Times New Roman" w:hAnsi="Marianne" w:cs="Marianne"/>
          <w:noProof w:val="0"/>
          <w:sz w:val="24"/>
          <w:szCs w:val="24"/>
          <w:lang w:eastAsia="zh-CN"/>
        </w:rPr>
        <w:t>…………………</w:t>
      </w:r>
      <w:proofErr w:type="gramStart"/>
      <w:r w:rsidRPr="005F0164">
        <w:rPr>
          <w:rFonts w:ascii="Marianne" w:eastAsia="Times New Roman" w:hAnsi="Marianne" w:cs="Marianne"/>
          <w:noProof w:val="0"/>
          <w:sz w:val="24"/>
          <w:szCs w:val="24"/>
          <w:lang w:eastAsia="zh-CN"/>
        </w:rPr>
        <w:t>…</w:t>
      </w:r>
      <w:r w:rsidRPr="005F0164">
        <w:rPr>
          <w:rFonts w:ascii="Marianne" w:eastAsia="Times New Roman" w:hAnsi="Marianne" w:cs="Arial"/>
          <w:noProof w:val="0"/>
          <w:sz w:val="24"/>
          <w:szCs w:val="24"/>
          <w:lang w:eastAsia="zh-CN"/>
        </w:rPr>
        <w:t xml:space="preserve"> ,</w:t>
      </w:r>
      <w:proofErr w:type="gramEnd"/>
      <w:r w:rsidRPr="005F0164">
        <w:rPr>
          <w:rFonts w:ascii="Marianne" w:eastAsia="Times New Roman" w:hAnsi="Marianne" w:cs="Arial"/>
          <w:noProof w:val="0"/>
          <w:sz w:val="24"/>
          <w:szCs w:val="24"/>
          <w:lang w:eastAsia="zh-CN"/>
        </w:rPr>
        <w:t xml:space="preserve"> le </w:t>
      </w:r>
      <w:r w:rsidRPr="005F0164">
        <w:rPr>
          <w:rFonts w:ascii="Marianne" w:eastAsia="Times New Roman" w:hAnsi="Marianne" w:cs="Marianne"/>
          <w:noProof w:val="0"/>
          <w:sz w:val="24"/>
          <w:szCs w:val="24"/>
          <w:lang w:eastAsia="zh-CN"/>
        </w:rPr>
        <w:t>…………………</w:t>
      </w:r>
    </w:p>
    <w:p w14:paraId="17EC6DA7"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64376294"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6F1E4D17" w14:textId="77777777" w:rsidR="00A63FCF" w:rsidRPr="005F0164" w:rsidRDefault="00A63FCF" w:rsidP="00A63FCF">
      <w:pPr>
        <w:tabs>
          <w:tab w:val="left" w:pos="851"/>
        </w:tabs>
        <w:suppressAutoHyphens/>
        <w:spacing w:after="0" w:line="240" w:lineRule="auto"/>
        <w:ind w:left="6804"/>
        <w:jc w:val="both"/>
        <w:rPr>
          <w:rFonts w:ascii="Marianne" w:eastAsia="Times New Roman" w:hAnsi="Marianne" w:cs="Arial"/>
          <w:i/>
          <w:noProof w:val="0"/>
          <w:sz w:val="24"/>
          <w:szCs w:val="24"/>
          <w:lang w:eastAsia="zh-CN"/>
        </w:rPr>
      </w:pPr>
      <w:r w:rsidRPr="005F0164">
        <w:rPr>
          <w:rFonts w:ascii="Marianne" w:eastAsia="Times New Roman" w:hAnsi="Marianne" w:cs="Arial"/>
          <w:noProof w:val="0"/>
          <w:sz w:val="24"/>
          <w:szCs w:val="24"/>
          <w:lang w:eastAsia="zh-CN"/>
        </w:rPr>
        <w:t>Signature</w:t>
      </w:r>
    </w:p>
    <w:p w14:paraId="788060EA" w14:textId="77777777" w:rsidR="00A63FCF" w:rsidRPr="005F0164" w:rsidRDefault="00A63FCF" w:rsidP="00A63FCF">
      <w:pPr>
        <w:tabs>
          <w:tab w:val="left" w:pos="851"/>
        </w:tabs>
        <w:suppressAutoHyphens/>
        <w:spacing w:after="0" w:line="240" w:lineRule="auto"/>
        <w:ind w:left="4820"/>
        <w:jc w:val="center"/>
        <w:rPr>
          <w:rFonts w:ascii="Marianne" w:eastAsia="Times New Roman" w:hAnsi="Marianne" w:cs="Univers"/>
          <w:noProof w:val="0"/>
          <w:sz w:val="24"/>
          <w:szCs w:val="24"/>
          <w:lang w:eastAsia="zh-CN"/>
        </w:rPr>
      </w:pPr>
      <w:r w:rsidRPr="005F0164">
        <w:rPr>
          <w:rFonts w:ascii="Marianne" w:eastAsia="Times New Roman" w:hAnsi="Marianne" w:cs="Arial"/>
          <w:i/>
          <w:noProof w:val="0"/>
          <w:sz w:val="24"/>
          <w:szCs w:val="24"/>
          <w:lang w:eastAsia="zh-CN"/>
        </w:rPr>
        <w:t>(</w:t>
      </w:r>
      <w:proofErr w:type="gramStart"/>
      <w:r w:rsidRPr="005F0164">
        <w:rPr>
          <w:rFonts w:ascii="Marianne" w:eastAsia="Times New Roman" w:hAnsi="Marianne" w:cs="Arial"/>
          <w:i/>
          <w:noProof w:val="0"/>
          <w:sz w:val="24"/>
          <w:szCs w:val="24"/>
          <w:lang w:eastAsia="zh-CN"/>
        </w:rPr>
        <w:t>représentant</w:t>
      </w:r>
      <w:proofErr w:type="gramEnd"/>
      <w:r w:rsidRPr="005F0164">
        <w:rPr>
          <w:rFonts w:ascii="Marianne" w:eastAsia="Times New Roman" w:hAnsi="Marianne" w:cs="Arial"/>
          <w:i/>
          <w:noProof w:val="0"/>
          <w:sz w:val="24"/>
          <w:szCs w:val="24"/>
          <w:lang w:eastAsia="zh-CN"/>
        </w:rPr>
        <w:t xml:space="preserve"> de l’acheteur habilité à signer le marché public)</w:t>
      </w:r>
    </w:p>
    <w:p w14:paraId="7012F10F"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21B6B6A0" w14:textId="77777777" w:rsidR="00A63FCF" w:rsidRPr="005F0164" w:rsidRDefault="00A63FCF" w:rsidP="00A63FCF">
      <w:pPr>
        <w:tabs>
          <w:tab w:val="left" w:pos="851"/>
        </w:tabs>
        <w:suppressAutoHyphens/>
        <w:spacing w:after="0" w:line="240" w:lineRule="auto"/>
        <w:ind w:left="4820"/>
        <w:jc w:val="center"/>
        <w:rPr>
          <w:rFonts w:ascii="Marianne" w:eastAsia="Times New Roman" w:hAnsi="Marianne" w:cs="Arial"/>
          <w:i/>
          <w:noProof w:val="0"/>
          <w:sz w:val="24"/>
          <w:szCs w:val="24"/>
          <w:lang w:eastAsia="zh-CN"/>
        </w:rPr>
      </w:pPr>
    </w:p>
    <w:p w14:paraId="7988DA6F" w14:textId="77777777" w:rsidR="00A63FCF" w:rsidRPr="005F0164" w:rsidRDefault="00A63FCF" w:rsidP="00A63FCF">
      <w:pPr>
        <w:tabs>
          <w:tab w:val="left" w:pos="851"/>
        </w:tabs>
        <w:suppressAutoHyphens/>
        <w:spacing w:after="0" w:line="240" w:lineRule="auto"/>
        <w:ind w:left="4820"/>
        <w:jc w:val="center"/>
        <w:rPr>
          <w:rFonts w:ascii="Marianne" w:eastAsia="Times New Roman" w:hAnsi="Marianne" w:cs="Arial"/>
          <w:i/>
          <w:noProof w:val="0"/>
          <w:sz w:val="24"/>
          <w:szCs w:val="24"/>
          <w:lang w:eastAsia="zh-CN"/>
        </w:rPr>
      </w:pPr>
    </w:p>
    <w:p w14:paraId="1230CB04" w14:textId="5CF2553E" w:rsidR="00A63FCF" w:rsidRPr="005F0164" w:rsidRDefault="00A63FCF" w:rsidP="00A63FCF">
      <w:pPr>
        <w:widowControl w:val="0"/>
        <w:suppressAutoHyphens/>
        <w:autoSpaceDE w:val="0"/>
        <w:autoSpaceDN w:val="0"/>
        <w:spacing w:after="0" w:line="240" w:lineRule="auto"/>
        <w:ind w:left="5670" w:right="848"/>
        <w:jc w:val="center"/>
        <w:outlineLvl w:val="0"/>
        <w:rPr>
          <w:rFonts w:ascii="Marianne" w:eastAsia="Times New Roman" w:hAnsi="Marianne" w:cs="Arial"/>
          <w:b/>
          <w:noProof w:val="0"/>
          <w:sz w:val="24"/>
          <w:szCs w:val="24"/>
          <w:lang w:val="en-US" w:eastAsia="zh-CN"/>
        </w:rPr>
      </w:pPr>
      <w:r w:rsidRPr="005F0164">
        <w:rPr>
          <w:rFonts w:ascii="Marianne" w:eastAsia="Times New Roman" w:hAnsi="Marianne" w:cs="Arial"/>
          <w:b/>
          <w:noProof w:val="0"/>
          <w:sz w:val="24"/>
          <w:szCs w:val="24"/>
          <w:lang w:val="en-US" w:eastAsia="zh-CN"/>
        </w:rPr>
        <w:t>L</w:t>
      </w:r>
      <w:r w:rsidR="00A07B32">
        <w:rPr>
          <w:rFonts w:ascii="Marianne" w:eastAsia="Times New Roman" w:hAnsi="Marianne" w:cs="Arial"/>
          <w:b/>
          <w:noProof w:val="0"/>
          <w:sz w:val="24"/>
          <w:szCs w:val="24"/>
          <w:lang w:val="en-US" w:eastAsia="zh-CN"/>
        </w:rPr>
        <w:t>a</w:t>
      </w:r>
      <w:r w:rsidRPr="005F0164">
        <w:rPr>
          <w:rFonts w:ascii="Marianne" w:eastAsia="Times New Roman" w:hAnsi="Marianne" w:cs="Arial"/>
          <w:b/>
          <w:noProof w:val="0"/>
          <w:sz w:val="24"/>
          <w:szCs w:val="24"/>
          <w:lang w:val="en-US" w:eastAsia="zh-CN"/>
        </w:rPr>
        <w:t xml:space="preserve"> </w:t>
      </w:r>
      <w:proofErr w:type="spellStart"/>
      <w:r w:rsidRPr="005F0164">
        <w:rPr>
          <w:rFonts w:ascii="Marianne" w:eastAsia="Times New Roman" w:hAnsi="Marianne" w:cs="Arial"/>
          <w:b/>
          <w:noProof w:val="0"/>
          <w:sz w:val="24"/>
          <w:szCs w:val="24"/>
          <w:lang w:val="en-US" w:eastAsia="zh-CN"/>
        </w:rPr>
        <w:t>Rect</w:t>
      </w:r>
      <w:r w:rsidR="00A07B32">
        <w:rPr>
          <w:rFonts w:ascii="Marianne" w:eastAsia="Times New Roman" w:hAnsi="Marianne" w:cs="Arial"/>
          <w:b/>
          <w:noProof w:val="0"/>
          <w:sz w:val="24"/>
          <w:szCs w:val="24"/>
          <w:lang w:val="en-US" w:eastAsia="zh-CN"/>
        </w:rPr>
        <w:t>rice</w:t>
      </w:r>
      <w:proofErr w:type="spellEnd"/>
    </w:p>
    <w:p w14:paraId="74E90123" w14:textId="5E971F13" w:rsidR="00A63FCF" w:rsidRPr="005F0164" w:rsidRDefault="00A07B32" w:rsidP="00A63FCF">
      <w:pPr>
        <w:widowControl w:val="0"/>
        <w:suppressAutoHyphens/>
        <w:autoSpaceDE w:val="0"/>
        <w:autoSpaceDN w:val="0"/>
        <w:spacing w:after="0" w:line="240" w:lineRule="auto"/>
        <w:ind w:left="5670" w:right="848"/>
        <w:jc w:val="center"/>
        <w:outlineLvl w:val="0"/>
        <w:rPr>
          <w:rFonts w:ascii="Marianne" w:eastAsia="Times New Roman" w:hAnsi="Marianne" w:cs="Arial"/>
          <w:b/>
          <w:noProof w:val="0"/>
          <w:sz w:val="24"/>
          <w:szCs w:val="24"/>
          <w:lang w:val="en-US" w:eastAsia="zh-CN"/>
        </w:rPr>
      </w:pPr>
      <w:r>
        <w:rPr>
          <w:rFonts w:ascii="Marianne" w:eastAsia="Times New Roman" w:hAnsi="Marianne" w:cs="Arial"/>
          <w:b/>
          <w:noProof w:val="0"/>
          <w:sz w:val="24"/>
          <w:szCs w:val="24"/>
          <w:lang w:val="en-US" w:eastAsia="zh-CN"/>
        </w:rPr>
        <w:t xml:space="preserve">Anne BISAGNI-FAURE </w:t>
      </w:r>
    </w:p>
    <w:p w14:paraId="29DD8DC2" w14:textId="77777777" w:rsidR="00A63FCF" w:rsidRPr="005F0164" w:rsidRDefault="00A63FCF" w:rsidP="00A63FCF">
      <w:pPr>
        <w:tabs>
          <w:tab w:val="left" w:pos="851"/>
        </w:tabs>
        <w:suppressAutoHyphens/>
        <w:spacing w:after="0" w:line="240" w:lineRule="auto"/>
        <w:ind w:left="4820"/>
        <w:jc w:val="center"/>
        <w:rPr>
          <w:rFonts w:ascii="Marianne" w:eastAsia="Times New Roman" w:hAnsi="Marianne" w:cs="Univers"/>
          <w:noProof w:val="0"/>
          <w:sz w:val="24"/>
          <w:szCs w:val="24"/>
          <w:lang w:eastAsia="zh-CN"/>
        </w:rPr>
      </w:pPr>
    </w:p>
    <w:p w14:paraId="339410A3"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524F09CA"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3D377CA6"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14B5C639"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6F8E91D3" w14:textId="77777777" w:rsidR="00A63FCF" w:rsidRPr="005F0164" w:rsidRDefault="00A63FCF" w:rsidP="00A63FCF">
      <w:pPr>
        <w:tabs>
          <w:tab w:val="left" w:pos="851"/>
          <w:tab w:val="left" w:pos="3402"/>
        </w:tabs>
        <w:suppressAutoHyphens/>
        <w:spacing w:before="120" w:after="120" w:line="240" w:lineRule="auto"/>
        <w:jc w:val="both"/>
        <w:rPr>
          <w:rFonts w:ascii="Marianne" w:eastAsia="Times New Roman" w:hAnsi="Marianne" w:cs="Univers"/>
          <w:noProof w:val="0"/>
          <w:sz w:val="24"/>
          <w:szCs w:val="24"/>
          <w:lang w:eastAsia="zh-CN"/>
        </w:rPr>
      </w:pPr>
    </w:p>
    <w:p w14:paraId="4B7D4BB4" w14:textId="77777777" w:rsidR="00AB31D8" w:rsidRPr="005F0164" w:rsidRDefault="00AB31D8">
      <w:pPr>
        <w:rPr>
          <w:rFonts w:ascii="Marianne" w:hAnsi="Marianne"/>
          <w:sz w:val="24"/>
          <w:szCs w:val="24"/>
        </w:rPr>
      </w:pPr>
    </w:p>
    <w:sectPr w:rsidR="00AB31D8" w:rsidRPr="005F0164" w:rsidSect="007D4712">
      <w:type w:val="continuous"/>
      <w:pgSz w:w="11906" w:h="16838"/>
      <w:pgMar w:top="680"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8418A" w14:textId="77777777" w:rsidR="00A63FCF" w:rsidRDefault="00A63FCF" w:rsidP="00A63FCF">
      <w:pPr>
        <w:spacing w:after="0" w:line="240" w:lineRule="auto"/>
      </w:pPr>
      <w:r>
        <w:separator/>
      </w:r>
    </w:p>
  </w:endnote>
  <w:endnote w:type="continuationSeparator" w:id="0">
    <w:p w14:paraId="411343B1" w14:textId="77777777" w:rsidR="00A63FCF" w:rsidRDefault="00A63FCF" w:rsidP="00A63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63FCF" w14:paraId="6AABE77E" w14:textId="77777777" w:rsidTr="0083205E">
      <w:trPr>
        <w:tblHeader/>
      </w:trPr>
      <w:tc>
        <w:tcPr>
          <w:tcW w:w="2906" w:type="dxa"/>
          <w:shd w:val="clear" w:color="auto" w:fill="66CCFF"/>
        </w:tcPr>
        <w:p w14:paraId="0AB22590" w14:textId="77777777" w:rsidR="00A63FCF" w:rsidRPr="00621D3A" w:rsidRDefault="00A63FCF" w:rsidP="00621D3A">
          <w:pPr>
            <w:ind w:right="-709"/>
            <w:rPr>
              <w:rFonts w:ascii="Arial" w:hAnsi="Arial" w:cs="Arial"/>
              <w:b/>
              <w:i/>
              <w:sz w:val="20"/>
              <w:szCs w:val="20"/>
            </w:rPr>
          </w:pPr>
          <w:r w:rsidRPr="00621D3A">
            <w:rPr>
              <w:rFonts w:ascii="Arial" w:hAnsi="Arial" w:cs="Arial"/>
              <w:b/>
              <w:sz w:val="20"/>
              <w:szCs w:val="20"/>
            </w:rPr>
            <w:t>ATTRI1 – Acte d’engageme</w:t>
          </w:r>
          <w:r w:rsidR="00621D3A" w:rsidRPr="00621D3A">
            <w:rPr>
              <w:rFonts w:ascii="Arial" w:hAnsi="Arial" w:cs="Arial"/>
              <w:b/>
              <w:sz w:val="20"/>
              <w:szCs w:val="20"/>
            </w:rPr>
            <w:t>nt</w:t>
          </w:r>
        </w:p>
      </w:tc>
      <w:tc>
        <w:tcPr>
          <w:tcW w:w="5528" w:type="dxa"/>
          <w:shd w:val="clear" w:color="auto" w:fill="66CCFF"/>
        </w:tcPr>
        <w:p w14:paraId="6F57B890" w14:textId="4F2EF18A" w:rsidR="00A63FCF" w:rsidRPr="00A410C0" w:rsidRDefault="00A63FCF" w:rsidP="00A410C0">
          <w:pPr>
            <w:ind w:left="574"/>
            <w:jc w:val="center"/>
            <w:rPr>
              <w:rFonts w:ascii="Arial" w:hAnsi="Arial" w:cs="Arial"/>
              <w:b/>
              <w:sz w:val="20"/>
              <w:szCs w:val="20"/>
            </w:rPr>
          </w:pPr>
          <w:r w:rsidRPr="00A410C0">
            <w:rPr>
              <w:rFonts w:ascii="Arial" w:hAnsi="Arial" w:cs="Arial"/>
              <w:b/>
              <w:i/>
              <w:sz w:val="20"/>
              <w:szCs w:val="20"/>
            </w:rPr>
            <w:t>202</w:t>
          </w:r>
          <w:r w:rsidR="00431F60">
            <w:rPr>
              <w:rFonts w:ascii="Arial" w:hAnsi="Arial" w:cs="Arial"/>
              <w:b/>
              <w:i/>
              <w:sz w:val="20"/>
              <w:szCs w:val="20"/>
            </w:rPr>
            <w:t>5031</w:t>
          </w:r>
          <w:r w:rsidRPr="00A410C0">
            <w:rPr>
              <w:rFonts w:ascii="Arial" w:hAnsi="Arial" w:cs="Arial"/>
              <w:b/>
              <w:i/>
              <w:sz w:val="20"/>
              <w:szCs w:val="20"/>
            </w:rPr>
            <w:t>_DRAA_</w:t>
          </w:r>
          <w:r w:rsidR="00A410C0" w:rsidRPr="00A410C0">
            <w:rPr>
              <w:rFonts w:ascii="Arial" w:hAnsi="Arial" w:cs="Arial"/>
              <w:b/>
              <w:i/>
              <w:sz w:val="20"/>
              <w:szCs w:val="20"/>
            </w:rPr>
            <w:t>214</w:t>
          </w:r>
          <w:r w:rsidRPr="00A410C0">
            <w:rPr>
              <w:rFonts w:ascii="Arial" w:hAnsi="Arial" w:cs="Arial"/>
              <w:b/>
              <w:i/>
              <w:sz w:val="20"/>
              <w:szCs w:val="20"/>
            </w:rPr>
            <w:t>_FS</w:t>
          </w:r>
        </w:p>
      </w:tc>
      <w:tc>
        <w:tcPr>
          <w:tcW w:w="896" w:type="dxa"/>
          <w:shd w:val="clear" w:color="auto" w:fill="66CCFF"/>
        </w:tcPr>
        <w:p w14:paraId="13504F72" w14:textId="77777777" w:rsidR="00A63FCF" w:rsidRPr="00621D3A" w:rsidRDefault="00A63FCF">
          <w:pPr>
            <w:tabs>
              <w:tab w:val="center" w:pos="1366"/>
              <w:tab w:val="right" w:pos="2733"/>
            </w:tabs>
            <w:rPr>
              <w:rFonts w:ascii="Arial" w:hAnsi="Arial" w:cs="Arial"/>
              <w:sz w:val="20"/>
              <w:szCs w:val="20"/>
            </w:rPr>
          </w:pPr>
          <w:r w:rsidRPr="00621D3A">
            <w:rPr>
              <w:rFonts w:ascii="Arial" w:hAnsi="Arial" w:cs="Arial"/>
              <w:b/>
              <w:sz w:val="20"/>
              <w:szCs w:val="20"/>
            </w:rPr>
            <w:t xml:space="preserve">Page : </w:t>
          </w:r>
        </w:p>
      </w:tc>
      <w:tc>
        <w:tcPr>
          <w:tcW w:w="567" w:type="dxa"/>
          <w:shd w:val="clear" w:color="auto" w:fill="66CCFF"/>
        </w:tcPr>
        <w:p w14:paraId="0B0487E2" w14:textId="5BBA5552" w:rsidR="00A63FCF" w:rsidRPr="00621D3A" w:rsidRDefault="00A63FCF">
          <w:pPr>
            <w:jc w:val="center"/>
            <w:rPr>
              <w:rFonts w:ascii="Arial" w:hAnsi="Arial" w:cs="Arial"/>
              <w:b/>
              <w:sz w:val="20"/>
              <w:szCs w:val="20"/>
            </w:rPr>
          </w:pPr>
          <w:r w:rsidRPr="00621D3A">
            <w:rPr>
              <w:rStyle w:val="Numrodepage"/>
              <w:rFonts w:ascii="Arial" w:hAnsi="Arial" w:cs="Arial"/>
              <w:b/>
              <w:sz w:val="20"/>
              <w:szCs w:val="20"/>
            </w:rPr>
            <w:fldChar w:fldCharType="begin"/>
          </w:r>
          <w:r w:rsidRPr="00621D3A">
            <w:rPr>
              <w:rStyle w:val="Numrodepage"/>
              <w:rFonts w:ascii="Arial" w:hAnsi="Arial" w:cs="Arial"/>
              <w:b/>
              <w:sz w:val="20"/>
              <w:szCs w:val="20"/>
            </w:rPr>
            <w:instrText xml:space="preserve"> PAGE </w:instrText>
          </w:r>
          <w:r w:rsidRPr="00621D3A">
            <w:rPr>
              <w:rStyle w:val="Numrodepage"/>
              <w:rFonts w:ascii="Arial" w:hAnsi="Arial" w:cs="Arial"/>
              <w:b/>
              <w:sz w:val="20"/>
              <w:szCs w:val="20"/>
            </w:rPr>
            <w:fldChar w:fldCharType="separate"/>
          </w:r>
          <w:r w:rsidR="005F0164">
            <w:rPr>
              <w:rStyle w:val="Numrodepage"/>
              <w:rFonts w:ascii="Arial" w:hAnsi="Arial" w:cs="Arial"/>
              <w:b/>
              <w:sz w:val="20"/>
              <w:szCs w:val="20"/>
            </w:rPr>
            <w:t>5</w:t>
          </w:r>
          <w:r w:rsidRPr="00621D3A">
            <w:rPr>
              <w:rStyle w:val="Numrodepage"/>
              <w:rFonts w:ascii="Arial" w:hAnsi="Arial" w:cs="Arial"/>
              <w:b/>
              <w:sz w:val="20"/>
              <w:szCs w:val="20"/>
            </w:rPr>
            <w:fldChar w:fldCharType="end"/>
          </w:r>
        </w:p>
      </w:tc>
      <w:tc>
        <w:tcPr>
          <w:tcW w:w="165" w:type="dxa"/>
          <w:shd w:val="clear" w:color="auto" w:fill="66CCFF"/>
        </w:tcPr>
        <w:p w14:paraId="47DD96CF" w14:textId="77777777" w:rsidR="00A63FCF" w:rsidRPr="00621D3A" w:rsidRDefault="00A63FCF">
          <w:pPr>
            <w:jc w:val="center"/>
            <w:rPr>
              <w:rFonts w:ascii="Arial" w:hAnsi="Arial" w:cs="Arial"/>
              <w:sz w:val="20"/>
              <w:szCs w:val="20"/>
            </w:rPr>
          </w:pPr>
          <w:r w:rsidRPr="00621D3A">
            <w:rPr>
              <w:rFonts w:ascii="Arial" w:hAnsi="Arial" w:cs="Arial"/>
              <w:b/>
              <w:sz w:val="20"/>
              <w:szCs w:val="20"/>
            </w:rPr>
            <w:t>/</w:t>
          </w:r>
        </w:p>
      </w:tc>
      <w:tc>
        <w:tcPr>
          <w:tcW w:w="544" w:type="dxa"/>
          <w:shd w:val="clear" w:color="auto" w:fill="66CCFF"/>
        </w:tcPr>
        <w:p w14:paraId="1AEF5566" w14:textId="47E09FAF" w:rsidR="00A63FCF" w:rsidRPr="00621D3A" w:rsidRDefault="00A63FCF">
          <w:pPr>
            <w:jc w:val="center"/>
            <w:rPr>
              <w:rFonts w:ascii="Arial" w:hAnsi="Arial" w:cs="Arial"/>
              <w:sz w:val="20"/>
              <w:szCs w:val="20"/>
            </w:rPr>
          </w:pPr>
          <w:r w:rsidRPr="00621D3A">
            <w:rPr>
              <w:rStyle w:val="Numrodepage"/>
              <w:rFonts w:ascii="Arial" w:hAnsi="Arial" w:cs="Arial"/>
              <w:b/>
              <w:sz w:val="20"/>
              <w:szCs w:val="20"/>
            </w:rPr>
            <w:fldChar w:fldCharType="begin"/>
          </w:r>
          <w:r w:rsidRPr="00621D3A">
            <w:rPr>
              <w:rStyle w:val="Numrodepage"/>
              <w:rFonts w:ascii="Arial" w:hAnsi="Arial" w:cs="Arial"/>
              <w:b/>
              <w:sz w:val="20"/>
              <w:szCs w:val="20"/>
            </w:rPr>
            <w:instrText xml:space="preserve"> NUMPAGES \*Arabic </w:instrText>
          </w:r>
          <w:r w:rsidRPr="00621D3A">
            <w:rPr>
              <w:rStyle w:val="Numrodepage"/>
              <w:rFonts w:ascii="Arial" w:hAnsi="Arial" w:cs="Arial"/>
              <w:b/>
              <w:sz w:val="20"/>
              <w:szCs w:val="20"/>
            </w:rPr>
            <w:fldChar w:fldCharType="separate"/>
          </w:r>
          <w:r w:rsidR="005F0164">
            <w:rPr>
              <w:rStyle w:val="Numrodepage"/>
              <w:rFonts w:ascii="Arial" w:hAnsi="Arial" w:cs="Arial"/>
              <w:b/>
              <w:sz w:val="20"/>
              <w:szCs w:val="20"/>
            </w:rPr>
            <w:t>8</w:t>
          </w:r>
          <w:r w:rsidRPr="00621D3A">
            <w:rPr>
              <w:rStyle w:val="Numrodepage"/>
              <w:rFonts w:ascii="Arial" w:hAnsi="Arial" w:cs="Arial"/>
              <w:b/>
              <w:sz w:val="20"/>
              <w:szCs w:val="20"/>
            </w:rPr>
            <w:fldChar w:fldCharType="end"/>
          </w:r>
        </w:p>
      </w:tc>
    </w:tr>
  </w:tbl>
  <w:p w14:paraId="5FDCCAE0" w14:textId="77777777" w:rsidR="00A63FCF" w:rsidRPr="00840934" w:rsidRDefault="00A63FC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FBBD5" w14:textId="77777777" w:rsidR="00A63FCF" w:rsidRDefault="00A63FCF" w:rsidP="00A63FCF">
      <w:pPr>
        <w:spacing w:after="0" w:line="240" w:lineRule="auto"/>
      </w:pPr>
      <w:r>
        <w:separator/>
      </w:r>
    </w:p>
  </w:footnote>
  <w:footnote w:type="continuationSeparator" w:id="0">
    <w:p w14:paraId="4E014510" w14:textId="77777777" w:rsidR="00A63FCF" w:rsidRDefault="00A63FCF" w:rsidP="00A63FCF">
      <w:pPr>
        <w:spacing w:after="0" w:line="240" w:lineRule="auto"/>
      </w:pPr>
      <w:r>
        <w:continuationSeparator/>
      </w:r>
    </w:p>
  </w:footnote>
  <w:footnote w:id="1">
    <w:p w14:paraId="2B973A11" w14:textId="77777777" w:rsidR="00A63FCF" w:rsidRDefault="00A63FCF" w:rsidP="00A63FC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76296730"/>
    <w:multiLevelType w:val="hybridMultilevel"/>
    <w:tmpl w:val="025037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500330">
    <w:abstractNumId w:val="0"/>
  </w:num>
  <w:num w:numId="2" w16cid:durableId="545532679">
    <w:abstractNumId w:val="1"/>
  </w:num>
  <w:num w:numId="3" w16cid:durableId="20700325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FCF"/>
    <w:rsid w:val="00015C72"/>
    <w:rsid w:val="00062890"/>
    <w:rsid w:val="00073A62"/>
    <w:rsid w:val="000D0BC0"/>
    <w:rsid w:val="000E6E8E"/>
    <w:rsid w:val="000F5F0C"/>
    <w:rsid w:val="000F77AA"/>
    <w:rsid w:val="00143CFD"/>
    <w:rsid w:val="00187480"/>
    <w:rsid w:val="001E1AB4"/>
    <w:rsid w:val="001E2518"/>
    <w:rsid w:val="002918A9"/>
    <w:rsid w:val="002E682D"/>
    <w:rsid w:val="002E6C05"/>
    <w:rsid w:val="0039773D"/>
    <w:rsid w:val="004137CA"/>
    <w:rsid w:val="00431F60"/>
    <w:rsid w:val="004845BC"/>
    <w:rsid w:val="005A7C0F"/>
    <w:rsid w:val="005C563F"/>
    <w:rsid w:val="005F0164"/>
    <w:rsid w:val="00621D3A"/>
    <w:rsid w:val="00623783"/>
    <w:rsid w:val="00674F5F"/>
    <w:rsid w:val="006B1918"/>
    <w:rsid w:val="006C6E09"/>
    <w:rsid w:val="00747E6A"/>
    <w:rsid w:val="00792262"/>
    <w:rsid w:val="0090455A"/>
    <w:rsid w:val="00913449"/>
    <w:rsid w:val="00916CCD"/>
    <w:rsid w:val="009D5BA9"/>
    <w:rsid w:val="009D6020"/>
    <w:rsid w:val="009E7022"/>
    <w:rsid w:val="00A07B32"/>
    <w:rsid w:val="00A410C0"/>
    <w:rsid w:val="00A57B2D"/>
    <w:rsid w:val="00A63FCF"/>
    <w:rsid w:val="00A94080"/>
    <w:rsid w:val="00AB31D8"/>
    <w:rsid w:val="00AB5B3A"/>
    <w:rsid w:val="00B002EF"/>
    <w:rsid w:val="00B760C7"/>
    <w:rsid w:val="00B83643"/>
    <w:rsid w:val="00C50860"/>
    <w:rsid w:val="00D03B29"/>
    <w:rsid w:val="00D64C3E"/>
    <w:rsid w:val="00D97C3F"/>
    <w:rsid w:val="00E02699"/>
    <w:rsid w:val="00EA754C"/>
    <w:rsid w:val="00EB2CD7"/>
    <w:rsid w:val="00EF7255"/>
    <w:rsid w:val="00F451BE"/>
    <w:rsid w:val="00F64C05"/>
    <w:rsid w:val="00F91460"/>
    <w:rsid w:val="00FB48AE"/>
    <w:rsid w:val="00FC3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596EF34"/>
  <w15:chartTrackingRefBased/>
  <w15:docId w15:val="{13ED287B-4794-4709-8740-311E9A174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re5">
    <w:name w:val="heading 5"/>
    <w:basedOn w:val="Normal"/>
    <w:link w:val="Titre5Car"/>
    <w:uiPriority w:val="1"/>
    <w:qFormat/>
    <w:rsid w:val="00792262"/>
    <w:pPr>
      <w:widowControl w:val="0"/>
      <w:autoSpaceDE w:val="0"/>
      <w:autoSpaceDN w:val="0"/>
      <w:spacing w:after="0" w:line="240" w:lineRule="auto"/>
      <w:ind w:left="412"/>
      <w:jc w:val="center"/>
      <w:outlineLvl w:val="4"/>
    </w:pPr>
    <w:rPr>
      <w:rFonts w:ascii="Arial" w:eastAsia="Arial" w:hAnsi="Arial" w:cs="Arial"/>
      <w:b/>
      <w:bCs/>
      <w:noProof w:val="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rsid w:val="00A63FCF"/>
    <w:rPr>
      <w:rFonts w:cs="Times New Roman"/>
      <w:vertAlign w:val="superscript"/>
    </w:rPr>
  </w:style>
  <w:style w:type="character" w:styleId="Numrodepage">
    <w:name w:val="page number"/>
    <w:rsid w:val="00A63FCF"/>
    <w:rPr>
      <w:rFonts w:cs="Times New Roman"/>
    </w:rPr>
  </w:style>
  <w:style w:type="paragraph" w:styleId="Notedebasdepage">
    <w:name w:val="footnote text"/>
    <w:basedOn w:val="Normal"/>
    <w:link w:val="NotedebasdepageCar"/>
    <w:rsid w:val="00A63FCF"/>
    <w:pPr>
      <w:suppressAutoHyphens/>
      <w:spacing w:after="0" w:line="240" w:lineRule="auto"/>
    </w:pPr>
    <w:rPr>
      <w:rFonts w:ascii="Univers" w:eastAsia="Times New Roman" w:hAnsi="Univers" w:cs="Univers"/>
      <w:noProof w:val="0"/>
      <w:sz w:val="20"/>
      <w:szCs w:val="20"/>
      <w:lang w:eastAsia="zh-CN"/>
    </w:rPr>
  </w:style>
  <w:style w:type="character" w:customStyle="1" w:styleId="NotedebasdepageCar">
    <w:name w:val="Note de bas de page Car"/>
    <w:basedOn w:val="Policepardfaut"/>
    <w:link w:val="Notedebasdepage"/>
    <w:rsid w:val="00A63FCF"/>
    <w:rPr>
      <w:rFonts w:ascii="Univers" w:eastAsia="Times New Roman" w:hAnsi="Univers" w:cs="Univers"/>
      <w:sz w:val="20"/>
      <w:szCs w:val="20"/>
      <w:lang w:eastAsia="zh-CN"/>
    </w:rPr>
  </w:style>
  <w:style w:type="character" w:customStyle="1" w:styleId="Titre5Car">
    <w:name w:val="Titre 5 Car"/>
    <w:basedOn w:val="Policepardfaut"/>
    <w:link w:val="Titre5"/>
    <w:uiPriority w:val="1"/>
    <w:rsid w:val="00792262"/>
    <w:rPr>
      <w:rFonts w:ascii="Arial" w:eastAsia="Arial" w:hAnsi="Arial" w:cs="Arial"/>
      <w:b/>
      <w:bCs/>
      <w:sz w:val="20"/>
      <w:szCs w:val="20"/>
    </w:rPr>
  </w:style>
  <w:style w:type="paragraph" w:styleId="En-tte">
    <w:name w:val="header"/>
    <w:basedOn w:val="Normal"/>
    <w:link w:val="En-tteCar"/>
    <w:uiPriority w:val="99"/>
    <w:unhideWhenUsed/>
    <w:rsid w:val="009D6020"/>
    <w:pPr>
      <w:tabs>
        <w:tab w:val="center" w:pos="4536"/>
        <w:tab w:val="right" w:pos="9072"/>
      </w:tabs>
      <w:spacing w:after="0" w:line="240" w:lineRule="auto"/>
    </w:pPr>
  </w:style>
  <w:style w:type="character" w:customStyle="1" w:styleId="En-tteCar">
    <w:name w:val="En-tête Car"/>
    <w:basedOn w:val="Policepardfaut"/>
    <w:link w:val="En-tte"/>
    <w:uiPriority w:val="99"/>
    <w:rsid w:val="009D6020"/>
    <w:rPr>
      <w:noProof/>
    </w:rPr>
  </w:style>
  <w:style w:type="paragraph" w:styleId="Pieddepage">
    <w:name w:val="footer"/>
    <w:basedOn w:val="Normal"/>
    <w:link w:val="PieddepageCar"/>
    <w:uiPriority w:val="99"/>
    <w:unhideWhenUsed/>
    <w:rsid w:val="009D60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6020"/>
    <w:rPr>
      <w:noProof/>
    </w:rPr>
  </w:style>
  <w:style w:type="character" w:styleId="Marquedecommentaire">
    <w:name w:val="annotation reference"/>
    <w:basedOn w:val="Policepardfaut"/>
    <w:uiPriority w:val="99"/>
    <w:semiHidden/>
    <w:unhideWhenUsed/>
    <w:rsid w:val="00062890"/>
    <w:rPr>
      <w:sz w:val="16"/>
      <w:szCs w:val="16"/>
    </w:rPr>
  </w:style>
  <w:style w:type="paragraph" w:styleId="Commentaire">
    <w:name w:val="annotation text"/>
    <w:basedOn w:val="Normal"/>
    <w:link w:val="CommentaireCar"/>
    <w:uiPriority w:val="99"/>
    <w:semiHidden/>
    <w:unhideWhenUsed/>
    <w:rsid w:val="00062890"/>
    <w:pPr>
      <w:spacing w:line="240" w:lineRule="auto"/>
    </w:pPr>
    <w:rPr>
      <w:sz w:val="20"/>
      <w:szCs w:val="20"/>
    </w:rPr>
  </w:style>
  <w:style w:type="character" w:customStyle="1" w:styleId="CommentaireCar">
    <w:name w:val="Commentaire Car"/>
    <w:basedOn w:val="Policepardfaut"/>
    <w:link w:val="Commentaire"/>
    <w:uiPriority w:val="99"/>
    <w:semiHidden/>
    <w:rsid w:val="00062890"/>
    <w:rPr>
      <w:noProof/>
      <w:sz w:val="20"/>
      <w:szCs w:val="20"/>
    </w:rPr>
  </w:style>
  <w:style w:type="paragraph" w:styleId="Objetducommentaire">
    <w:name w:val="annotation subject"/>
    <w:basedOn w:val="Commentaire"/>
    <w:next w:val="Commentaire"/>
    <w:link w:val="ObjetducommentaireCar"/>
    <w:uiPriority w:val="99"/>
    <w:semiHidden/>
    <w:unhideWhenUsed/>
    <w:rsid w:val="00062890"/>
    <w:rPr>
      <w:b/>
      <w:bCs/>
    </w:rPr>
  </w:style>
  <w:style w:type="character" w:customStyle="1" w:styleId="ObjetducommentaireCar">
    <w:name w:val="Objet du commentaire Car"/>
    <w:basedOn w:val="CommentaireCar"/>
    <w:link w:val="Objetducommentaire"/>
    <w:uiPriority w:val="99"/>
    <w:semiHidden/>
    <w:rsid w:val="00062890"/>
    <w:rPr>
      <w:b/>
      <w:bCs/>
      <w:noProof/>
      <w:sz w:val="20"/>
      <w:szCs w:val="20"/>
    </w:rPr>
  </w:style>
  <w:style w:type="paragraph" w:styleId="Textedebulles">
    <w:name w:val="Balloon Text"/>
    <w:basedOn w:val="Normal"/>
    <w:link w:val="TextedebullesCar"/>
    <w:uiPriority w:val="99"/>
    <w:semiHidden/>
    <w:unhideWhenUsed/>
    <w:rsid w:val="000628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62890"/>
    <w:rPr>
      <w:rFonts w:ascii="Segoe UI" w:hAnsi="Segoe UI" w:cs="Segoe UI"/>
      <w:noProof/>
      <w:sz w:val="18"/>
      <w:szCs w:val="18"/>
    </w:rPr>
  </w:style>
  <w:style w:type="paragraph" w:styleId="Paragraphedeliste">
    <w:name w:val="List Paragraph"/>
    <w:basedOn w:val="Normal"/>
    <w:uiPriority w:val="34"/>
    <w:qFormat/>
    <w:rsid w:val="005C56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1650</Words>
  <Characters>9078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Rectorat de Clermont-Fd</Company>
  <LinksUpToDate>false</LinksUpToDate>
  <CharactersWithSpaces>10707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Peynon-Legrand</dc:creator>
  <cp:keywords/>
  <dc:description/>
  <cp:lastModifiedBy>Celine Meyniel-Wassmer</cp:lastModifiedBy>
  <cp:revision>16</cp:revision>
  <dcterms:created xsi:type="dcterms:W3CDTF">2025-06-05T13:16:00Z</dcterms:created>
  <dcterms:modified xsi:type="dcterms:W3CDTF">2025-11-14T07:54:00Z</dcterms:modified>
</cp:coreProperties>
</file>